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8129" w14:textId="67C340F9" w:rsidR="00B85C8A" w:rsidRDefault="00CA1667" w:rsidP="70373DFC">
      <w:pPr>
        <w:pStyle w:val="Heading1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AUCD 2024 Conference Agenda</w:t>
      </w:r>
    </w:p>
    <w:p w14:paraId="50E64B92" w14:textId="136DBF0E" w:rsidR="00CA1667" w:rsidRDefault="00CA1667" w:rsidP="70373DFC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November 3-6, 2024</w:t>
      </w:r>
    </w:p>
    <w:p w14:paraId="191E92E5" w14:textId="4C8A4916" w:rsidR="00CA1667" w:rsidRDefault="00CA1667" w:rsidP="70373DFC">
      <w:pPr>
        <w:pStyle w:val="Heading2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Saturday, November 2</w:t>
      </w:r>
    </w:p>
    <w:p w14:paraId="4EFC62BD" w14:textId="7B980FC0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8:30 AM – 4:30 PM — FASD Pre Conference (</w:t>
      </w:r>
      <w:r w:rsidRPr="70373DFC">
        <w:rPr>
          <w:rFonts w:eastAsia="Arial" w:cs="Arial"/>
          <w:i/>
          <w:iCs/>
        </w:rPr>
        <w:t>additional registration fee required</w:t>
      </w:r>
      <w:r w:rsidRPr="70373DFC">
        <w:rPr>
          <w:rFonts w:eastAsia="Arial" w:cs="Arial"/>
        </w:rPr>
        <w:t>)</w:t>
      </w:r>
    </w:p>
    <w:p w14:paraId="48C91264" w14:textId="6F978C51" w:rsidR="7794CFBE" w:rsidRDefault="7794CFBE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D, E</w:t>
      </w:r>
    </w:p>
    <w:p w14:paraId="7E427090" w14:textId="487EAAEA" w:rsidR="00CA1667" w:rsidRDefault="00CA1667" w:rsidP="70373DFC">
      <w:pPr>
        <w:pStyle w:val="Heading2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Sunday, November 3</w:t>
      </w:r>
    </w:p>
    <w:p w14:paraId="00305C90" w14:textId="3826F8ED" w:rsidR="16BC8C89" w:rsidRDefault="16BC8C89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8:00 AM – 5:00 PM — Sensory Break Room</w:t>
      </w:r>
    </w:p>
    <w:p w14:paraId="6353828D" w14:textId="7A9B7B11" w:rsidR="16BC8C89" w:rsidRDefault="16BC8C89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Hickory</w:t>
      </w:r>
    </w:p>
    <w:p w14:paraId="65280F11" w14:textId="74AA082F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9:00 AM – 12:00 PM — UCEDD Directors Meeting (Invite only)</w:t>
      </w:r>
    </w:p>
    <w:p w14:paraId="55BA352A" w14:textId="29F97CFE" w:rsidR="1CB2948B" w:rsidRDefault="1CB2948B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1/2</w:t>
      </w:r>
    </w:p>
    <w:p w14:paraId="7A1F6DFD" w14:textId="7507B920" w:rsidR="1CB2948B" w:rsidRDefault="1CB2948B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11:00 AM – 5:00 PM — Registration Open</w:t>
      </w:r>
    </w:p>
    <w:p w14:paraId="7AAA2FE0" w14:textId="2FD37A88" w:rsidR="1CB2948B" w:rsidRDefault="1CB2948B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 Foyer</w:t>
      </w:r>
    </w:p>
    <w:p w14:paraId="34DDCD7F" w14:textId="27DD4F04" w:rsidR="1CB2948B" w:rsidRDefault="1CB2948B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11:30 AM – 12:30 PM — Lunch on Your Own</w:t>
      </w:r>
    </w:p>
    <w:p w14:paraId="21F68A4E" w14:textId="1B042EE3" w:rsidR="70373DFC" w:rsidRDefault="70373DFC" w:rsidP="70373DFC"/>
    <w:p w14:paraId="010B6357" w14:textId="5AFD4AC6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12:00 PM – 4:00 PM — Data Coordinators Meeting</w:t>
      </w:r>
    </w:p>
    <w:p w14:paraId="16BCD4FA" w14:textId="6C78F9BE" w:rsidR="0C512137" w:rsidRDefault="0C512137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River Birch B</w:t>
      </w:r>
    </w:p>
    <w:p w14:paraId="72908311" w14:textId="37F2E52D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1:00 PM – 4:00 PM — LEND Directors Meeting (Invite only)</w:t>
      </w:r>
    </w:p>
    <w:p w14:paraId="0EE86597" w14:textId="4CE1F392" w:rsidR="4F2848C6" w:rsidRDefault="4F2848C6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D, E</w:t>
      </w:r>
    </w:p>
    <w:p w14:paraId="763B4017" w14:textId="4571F3E1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1:30 PM – 3:30 PM — Trainee Networking Session</w:t>
      </w:r>
    </w:p>
    <w:p w14:paraId="791EFF78" w14:textId="0114B870" w:rsidR="5A3933BD" w:rsidRDefault="5A3933BD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River Birch A</w:t>
      </w:r>
    </w:p>
    <w:p w14:paraId="0E434907" w14:textId="59845B96" w:rsidR="5A3933BD" w:rsidRDefault="5A3933BD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3:00 PM – 4:00 PM — SIG Meeting: Health &amp; Disability</w:t>
      </w:r>
    </w:p>
    <w:p w14:paraId="2155BB10" w14:textId="703C2B77" w:rsidR="5A3933BD" w:rsidRDefault="5A3933BD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MR</w:t>
      </w:r>
      <w:r w:rsidR="43162C82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13F13F7A" w14:textId="112D3CCD" w:rsidR="5A3933BD" w:rsidRDefault="5A3933BD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4:00 PM – 4:30 PM — Hotel Tour for Attendees</w:t>
      </w:r>
    </w:p>
    <w:p w14:paraId="7E1F86A8" w14:textId="2EF57266" w:rsidR="5A3933BD" w:rsidRDefault="5A3933BD" w:rsidP="70373DFC">
      <w:pPr>
        <w:pStyle w:val="Subtitle"/>
        <w:spacing w:line="360" w:lineRule="auto"/>
      </w:pPr>
      <w:r w:rsidRPr="70373DFC">
        <w:rPr>
          <w:rFonts w:eastAsia="Arial" w:cs="Arial"/>
        </w:rPr>
        <w:t>Location TBD</w:t>
      </w:r>
    </w:p>
    <w:p w14:paraId="470C62DB" w14:textId="10451637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4:30 PM – 6:00 PM — Opening Plenary</w:t>
      </w:r>
    </w:p>
    <w:p w14:paraId="08394CC6" w14:textId="76F5C274" w:rsidR="6CDCA014" w:rsidRDefault="6CDCA014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</w:t>
      </w:r>
    </w:p>
    <w:p w14:paraId="55985849" w14:textId="376694B6" w:rsid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6:15 PM – 7:45 PM — AIR-P Research Day Poster Symposium</w:t>
      </w:r>
    </w:p>
    <w:p w14:paraId="6C6FDB35" w14:textId="02D465ED" w:rsidR="569EE8FC" w:rsidRDefault="569EE8FC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13D103D1" w14:textId="4566A4BB" w:rsidR="00CA1667" w:rsidRPr="00CA1667" w:rsidRDefault="00CA16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6:15 PM+ — Dinner on your own</w:t>
      </w:r>
    </w:p>
    <w:p w14:paraId="5F8B7861" w14:textId="0334B0FA" w:rsidR="00CA1667" w:rsidRDefault="00CA1667" w:rsidP="70373DFC">
      <w:pPr>
        <w:pStyle w:val="Heading2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Monday, November 4</w:t>
      </w:r>
    </w:p>
    <w:p w14:paraId="4B2459BB" w14:textId="2DDFB96A" w:rsidR="46598BC1" w:rsidRDefault="46598BC1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7:00 AM – 5:00 PM — Registration Open</w:t>
      </w:r>
    </w:p>
    <w:p w14:paraId="56CD2840" w14:textId="41BBEBE3" w:rsidR="46598BC1" w:rsidRDefault="46598BC1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 Foyer</w:t>
      </w:r>
    </w:p>
    <w:p w14:paraId="409D2CF0" w14:textId="062AFE27" w:rsidR="00CA1667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7:30 AM – 8:15 AM — Networking Breakfast for Professionals with Disabilities</w:t>
      </w:r>
    </w:p>
    <w:p w14:paraId="79B84B1B" w14:textId="27C3E129" w:rsidR="4E1D53D8" w:rsidRDefault="4E1D53D8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Ballroom Level: Anacostia F</w:t>
      </w:r>
    </w:p>
    <w:p w14:paraId="2A06F121" w14:textId="6A766F53" w:rsidR="4E1D53D8" w:rsidRDefault="4E1D53D8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7:30 AM – 8:30 AM — General Hosted Continental Breakfast</w:t>
      </w:r>
    </w:p>
    <w:p w14:paraId="225C7376" w14:textId="49C93D56" w:rsidR="4E1D53D8" w:rsidRDefault="4E1D53D8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 Foyer</w:t>
      </w:r>
    </w:p>
    <w:p w14:paraId="2485EE20" w14:textId="3826F8ED" w:rsidR="4E1D53D8" w:rsidRDefault="4E1D53D8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8:00 AM – 5:00 PM — Sensory Break Room</w:t>
      </w:r>
    </w:p>
    <w:p w14:paraId="3493BFA8" w14:textId="4FBA9AA3" w:rsidR="4E1D53D8" w:rsidRDefault="4E1D53D8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Hickory</w:t>
      </w:r>
    </w:p>
    <w:p w14:paraId="57AFAEEC" w14:textId="7BE59C48" w:rsidR="4E1D53D8" w:rsidRDefault="4E1D53D8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9:00 AM – 5:00 PM — Exhibitors Open</w:t>
      </w:r>
    </w:p>
    <w:p w14:paraId="6D5BD287" w14:textId="7D13F808" w:rsidR="4E1D53D8" w:rsidRDefault="4E1D53D8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384BC612" w14:textId="400ECCF7" w:rsidR="4E1D53D8" w:rsidRDefault="4E1D53D8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9:00 AM – 5:00 PM — AUCD Marketplace Open</w:t>
      </w:r>
    </w:p>
    <w:p w14:paraId="5C237BDF" w14:textId="0CF9419F" w:rsidR="4E1D53D8" w:rsidRDefault="4E1D53D8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4664544A" w14:textId="01395209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8:30 AM – 10:00 AM — Community Education and Dissemination Council (CEDC) Meeting</w:t>
      </w:r>
    </w:p>
    <w:p w14:paraId="69D85D7A" w14:textId="146E607D" w:rsidR="00B54B9A" w:rsidRDefault="1BE67E53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Ballroom Level: Potomac 3</w:t>
      </w:r>
      <w:r w:rsidR="0CDF1CA5" w:rsidRPr="70373DFC">
        <w:rPr>
          <w:rFonts w:eastAsia="Arial" w:cs="Arial"/>
        </w:rPr>
        <w:t xml:space="preserve"> </w:t>
      </w:r>
    </w:p>
    <w:p w14:paraId="1A288592" w14:textId="65E5EFA0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8:30 AM – 10:00 AM — Multicultural Council (MCC) Meeting</w:t>
      </w:r>
    </w:p>
    <w:p w14:paraId="3943EEBA" w14:textId="2975F1ED" w:rsidR="3603FC5C" w:rsidRDefault="3603FC5C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Ballroom Level: Potomac 1</w:t>
      </w:r>
    </w:p>
    <w:p w14:paraId="741C8158" w14:textId="30BD3898" w:rsidR="3603FC5C" w:rsidRDefault="3603FC5C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10:00 AM – 10:15 AM — Poster Symposia Set-Up</w:t>
      </w:r>
    </w:p>
    <w:p w14:paraId="299929D7" w14:textId="222115A8" w:rsidR="3603FC5C" w:rsidRDefault="3603FC5C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Ballroom Level: Anacostia E &amp; F</w:t>
      </w:r>
    </w:p>
    <w:p w14:paraId="24E7B5EC" w14:textId="278D8A59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11:30 AM — Concurrent Sessions Group 1</w:t>
      </w:r>
    </w:p>
    <w:p w14:paraId="2A5F6538" w14:textId="0B37E449" w:rsidR="524E484C" w:rsidRDefault="524E484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lastRenderedPageBreak/>
        <w:t>Together is Stronger: Using Evidence-Based Interventions at Multiple Levels to Improve Direct Su</w:t>
      </w:r>
      <w:r w:rsidR="7A32C02C" w:rsidRPr="70373DFC">
        <w:rPr>
          <w:rFonts w:ascii="Arial" w:eastAsia="Arial" w:hAnsi="Arial" w:cs="Arial"/>
          <w:sz w:val="32"/>
          <w:szCs w:val="32"/>
        </w:rPr>
        <w:t>pport Workforce Stability</w:t>
      </w:r>
    </w:p>
    <w:p w14:paraId="03E3561E" w14:textId="62D8BB1B" w:rsidR="7ADF4AE9" w:rsidRDefault="7ADF4AE9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Meeting Level: River Birch B</w:t>
      </w:r>
    </w:p>
    <w:p w14:paraId="5D3BE4B7" w14:textId="3D59D892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PATH: Promoting Accessibility to Healthcare for Neurodiverse Individuals</w:t>
      </w:r>
    </w:p>
    <w:p w14:paraId="2A93C81D" w14:textId="7926EFA4" w:rsidR="2B7D0CF8" w:rsidRDefault="2B7D0CF8" w:rsidP="70373DFC">
      <w:pPr>
        <w:rPr>
          <w:rFonts w:ascii="Arial" w:eastAsia="Arial" w:hAnsi="Arial" w:cs="Arial"/>
        </w:rPr>
      </w:pPr>
      <w:r w:rsidRPr="70373DFC">
        <w:rPr>
          <w:rStyle w:val="SubtitleChar"/>
        </w:rPr>
        <w:t xml:space="preserve">Meeting Level: </w:t>
      </w:r>
      <w:r w:rsidR="17586942" w:rsidRPr="70373DFC">
        <w:rPr>
          <w:rStyle w:val="SubtitleChar"/>
        </w:rPr>
        <w:t>MR</w:t>
      </w:r>
      <w:r w:rsidR="1208EAE5" w:rsidRPr="70373DFC">
        <w:rPr>
          <w:rStyle w:val="SubtitleChar"/>
        </w:rPr>
        <w:t xml:space="preserve"> </w:t>
      </w:r>
      <w:r w:rsidR="17586942" w:rsidRPr="70373DFC">
        <w:rPr>
          <w:rStyle w:val="SubtitleChar"/>
        </w:rPr>
        <w:t>3</w:t>
      </w:r>
    </w:p>
    <w:p w14:paraId="161B2552" w14:textId="3522E74C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From Individual to Systems Impact: Why Direct Support of Families is Vital to Creating Systems Change</w:t>
      </w:r>
    </w:p>
    <w:p w14:paraId="278C2393" w14:textId="22C63931" w:rsidR="2BDE08A3" w:rsidRDefault="2BDE08A3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56A4B7A4">
        <w:t xml:space="preserve"> </w:t>
      </w:r>
      <w:r>
        <w:t>4</w:t>
      </w:r>
    </w:p>
    <w:p w14:paraId="76E7833E" w14:textId="1D7CB3C9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Enhancing Interdisciplinary Services for People with Disabilities in Schools, Community, and Healthcare Settings</w:t>
      </w:r>
    </w:p>
    <w:p w14:paraId="2198BA1E" w14:textId="3EE1C549" w:rsidR="7B637F74" w:rsidRDefault="7B637F74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56A4B7A4">
        <w:t xml:space="preserve"> </w:t>
      </w:r>
      <w:r>
        <w:t>9</w:t>
      </w:r>
    </w:p>
    <w:p w14:paraId="0C7410A6" w14:textId="725E8542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Strengthening the Self-Advocacy Discipline: Results and Recommendations Based on a Small Pilot Study Utilizing the Self-Advocacy Competencies</w:t>
      </w:r>
    </w:p>
    <w:p w14:paraId="667B69EC" w14:textId="75517BFA" w:rsidR="55227F6E" w:rsidRDefault="55227F6E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2C57AC2F">
        <w:t xml:space="preserve"> </w:t>
      </w:r>
      <w:r>
        <w:t>15</w:t>
      </w:r>
    </w:p>
    <w:p w14:paraId="22BDDCB5" w14:textId="0801773A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 xml:space="preserve">Aspiring </w:t>
      </w:r>
      <w:proofErr w:type="spellStart"/>
      <w:r w:rsidRPr="70373DFC">
        <w:rPr>
          <w:rFonts w:ascii="Arial" w:eastAsia="Arial" w:hAnsi="Arial" w:cs="Arial"/>
          <w:sz w:val="32"/>
          <w:szCs w:val="32"/>
        </w:rPr>
        <w:t>LeaDDership</w:t>
      </w:r>
      <w:proofErr w:type="spellEnd"/>
      <w:r w:rsidRPr="70373DFC">
        <w:rPr>
          <w:rFonts w:ascii="Arial" w:eastAsia="Arial" w:hAnsi="Arial" w:cs="Arial"/>
          <w:sz w:val="32"/>
          <w:szCs w:val="32"/>
        </w:rPr>
        <w:t xml:space="preserve"> Program: Working Together to Empower Inclusive Leadership Education for Adults with Developmental Disabilities</w:t>
      </w:r>
    </w:p>
    <w:p w14:paraId="7EB63AA3" w14:textId="5A58BD3D" w:rsidR="5D3D0938" w:rsidRDefault="5D3D0938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5805B19E">
        <w:t xml:space="preserve"> </w:t>
      </w:r>
      <w:r>
        <w:t>8</w:t>
      </w:r>
    </w:p>
    <w:p w14:paraId="5AF5B7D2" w14:textId="7A94163D" w:rsidR="7A32C02C" w:rsidRDefault="7A32C02C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LEND Pittsburgh Advocacy Academy: A Medium-Term Traineeship for Rural Families and Self-Advocates</w:t>
      </w:r>
    </w:p>
    <w:p w14:paraId="4AAD95D6" w14:textId="1FB4309D" w:rsidR="76533935" w:rsidRDefault="76533935" w:rsidP="70373DFC">
      <w:pPr>
        <w:pStyle w:val="Subtitle"/>
        <w:ind w:firstLine="720"/>
        <w:rPr>
          <w:rFonts w:eastAsia="Arial" w:cs="Arial"/>
        </w:rPr>
      </w:pPr>
      <w:r>
        <w:lastRenderedPageBreak/>
        <w:t>Meeting Level: MR</w:t>
      </w:r>
      <w:r w:rsidR="113201CA">
        <w:t xml:space="preserve"> </w:t>
      </w:r>
      <w:r>
        <w:t>14</w:t>
      </w:r>
    </w:p>
    <w:p w14:paraId="68B79AD2" w14:textId="0D0E748B" w:rsidR="73C3EE3F" w:rsidRDefault="73C3EE3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Stronger Together: Efforts to Enhance State and Community Collaboration to Promote Transition from High School and Employment Outcomes</w:t>
      </w:r>
    </w:p>
    <w:p w14:paraId="1FD2819C" w14:textId="238F32E9" w:rsidR="7B33D8FB" w:rsidRDefault="7B33D8FB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4E6E504E">
        <w:t xml:space="preserve"> </w:t>
      </w:r>
      <w:r>
        <w:t>5</w:t>
      </w:r>
    </w:p>
    <w:p w14:paraId="756CE64F" w14:textId="194E0C63" w:rsidR="73C3EE3F" w:rsidRDefault="73C3EE3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Promoting Mental Health Through Prevention Programming: The Mental Health Awareness and Advocacy (MHAA) Curriculum Suite</w:t>
      </w:r>
    </w:p>
    <w:p w14:paraId="50EB8150" w14:textId="7DD28465" w:rsidR="71F14F8A" w:rsidRDefault="71F14F8A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24CABC30">
        <w:t xml:space="preserve"> </w:t>
      </w:r>
      <w:r>
        <w:t>16</w:t>
      </w:r>
    </w:p>
    <w:p w14:paraId="55F6EE80" w14:textId="63A2BEC9" w:rsidR="476F378F" w:rsidRDefault="476F378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Ethics and Quality-of-Life: Addressing Barriers and Biases Related to Treatment Dilemmas Faced by People with Intellectual and Developmental Disabilities</w:t>
      </w:r>
    </w:p>
    <w:p w14:paraId="290A4BEA" w14:textId="50306570" w:rsidR="51E7526D" w:rsidRDefault="51E7526D" w:rsidP="70373DFC">
      <w:pPr>
        <w:pStyle w:val="Subtitle"/>
        <w:ind w:firstLine="720"/>
        <w:rPr>
          <w:rFonts w:eastAsia="Arial" w:cs="Arial"/>
        </w:rPr>
      </w:pPr>
      <w:r>
        <w:t>Meeting Level: River Birch A</w:t>
      </w:r>
    </w:p>
    <w:p w14:paraId="72B7EA98" w14:textId="4DACC369" w:rsidR="476F378F" w:rsidRDefault="476F378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 xml:space="preserve">Service Delivery and </w:t>
      </w:r>
      <w:proofErr w:type="spellStart"/>
      <w:r w:rsidRPr="70373DFC">
        <w:rPr>
          <w:rFonts w:ascii="Arial" w:eastAsia="Arial" w:hAnsi="Arial" w:cs="Arial"/>
          <w:sz w:val="32"/>
          <w:szCs w:val="32"/>
        </w:rPr>
        <w:t>Aquisition</w:t>
      </w:r>
      <w:proofErr w:type="spellEnd"/>
      <w:r w:rsidRPr="70373DFC">
        <w:rPr>
          <w:rFonts w:ascii="Arial" w:eastAsia="Arial" w:hAnsi="Arial" w:cs="Arial"/>
          <w:sz w:val="32"/>
          <w:szCs w:val="32"/>
        </w:rPr>
        <w:t xml:space="preserve"> in Rural Communities: How Incorrect Data Exacerbates an Already Challenging Problem</w:t>
      </w:r>
    </w:p>
    <w:p w14:paraId="20FD2E85" w14:textId="104016D2" w:rsidR="261D5CE8" w:rsidRDefault="261D5CE8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322D79A3">
        <w:t xml:space="preserve"> </w:t>
      </w:r>
      <w:r>
        <w:t>13</w:t>
      </w:r>
    </w:p>
    <w:p w14:paraId="5422103E" w14:textId="51DDA00D" w:rsidR="476F378F" w:rsidRDefault="476F378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Engaging Spanish-Speaking Communities: Inclusive Strategies for Research, Program Creation, and Information Dissemination for Children with Disabilities</w:t>
      </w:r>
    </w:p>
    <w:p w14:paraId="7C5A5281" w14:textId="228D3886" w:rsidR="4F8D486E" w:rsidRDefault="4F8D486E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79CFD2D0">
        <w:t xml:space="preserve"> </w:t>
      </w:r>
      <w:r>
        <w:t>12</w:t>
      </w:r>
    </w:p>
    <w:p w14:paraId="3AF86BA9" w14:textId="2E67AFD5" w:rsidR="476F378F" w:rsidRDefault="476F378F" w:rsidP="7D9E03EB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Relevance and Rigor: Prioritizing Lived Experience in High-Quality Research</w:t>
      </w:r>
    </w:p>
    <w:p w14:paraId="09C43B45" w14:textId="62C00DCB" w:rsidR="3394CA1D" w:rsidRDefault="3394CA1D" w:rsidP="70373DFC">
      <w:pPr>
        <w:pStyle w:val="Subtitle"/>
        <w:ind w:firstLine="720"/>
        <w:rPr>
          <w:rFonts w:eastAsia="Arial" w:cs="Arial"/>
        </w:rPr>
      </w:pPr>
      <w:r>
        <w:t>Meeting Level: MR</w:t>
      </w:r>
      <w:r w:rsidR="10349C5D">
        <w:t xml:space="preserve"> </w:t>
      </w:r>
      <w:r>
        <w:t>2</w:t>
      </w:r>
    </w:p>
    <w:p w14:paraId="23A0D26F" w14:textId="2D03C638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10:15 AM – 11:30 AM Poster Symposia</w:t>
      </w:r>
      <w:r w:rsidR="280DC613" w:rsidRPr="70373DFC">
        <w:rPr>
          <w:rFonts w:eastAsia="Arial" w:cs="Arial"/>
        </w:rPr>
        <w:t xml:space="preserve"> 1A</w:t>
      </w:r>
      <w:r w:rsidR="3C491046" w:rsidRPr="70373DFC">
        <w:rPr>
          <w:rFonts w:eastAsia="Arial" w:cs="Arial"/>
        </w:rPr>
        <w:t xml:space="preserve"> – </w:t>
      </w:r>
      <w:r w:rsidR="280DC613" w:rsidRPr="70373DFC">
        <w:rPr>
          <w:rFonts w:eastAsia="Arial" w:cs="Arial"/>
        </w:rPr>
        <w:t>Diagn</w:t>
      </w:r>
      <w:r w:rsidR="4909F401" w:rsidRPr="70373DFC">
        <w:rPr>
          <w:rFonts w:eastAsia="Arial" w:cs="Arial"/>
        </w:rPr>
        <w:t xml:space="preserve">ostic </w:t>
      </w:r>
      <w:r w:rsidR="74A6E8CD" w:rsidRPr="70373DFC">
        <w:rPr>
          <w:rFonts w:eastAsia="Arial" w:cs="Arial"/>
        </w:rPr>
        <w:t>and Clinical Service Issues; Technology, Assistive Technology and Universal Design</w:t>
      </w:r>
    </w:p>
    <w:p w14:paraId="02C1AAB2" w14:textId="0E5DD6A9" w:rsidR="3BDD1B47" w:rsidRDefault="3BDD1B47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</w:t>
      </w:r>
    </w:p>
    <w:p w14:paraId="56DE9DF3" w14:textId="3F9552B2" w:rsidR="04E79FD5" w:rsidRDefault="04E79FD5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11:30 AM Poster Symposia</w:t>
      </w:r>
      <w:r w:rsidR="4C5364A3" w:rsidRPr="70373DFC">
        <w:rPr>
          <w:rFonts w:eastAsia="Arial" w:cs="Arial"/>
        </w:rPr>
        <w:t xml:space="preserve"> 1B – Education: K-12, Literacy, Learning; Education: Postsecondary; Territories</w:t>
      </w:r>
    </w:p>
    <w:p w14:paraId="29751D03" w14:textId="689F04E5" w:rsidR="4AB6695B" w:rsidRDefault="4AB6695B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6BB4403B" w14:textId="117350C5" w:rsidR="00B54B9A" w:rsidRP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11:30 AM – 12:30 PM — Lunch on your own</w:t>
      </w:r>
    </w:p>
    <w:p w14:paraId="1C7E2160" w14:textId="5AE372CA" w:rsidR="03EB9AAE" w:rsidRDefault="03EB9AA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Early Childhood</w:t>
      </w:r>
    </w:p>
    <w:p w14:paraId="5CE2D68A" w14:textId="68D5B5E3" w:rsidR="03EB9AAE" w:rsidRDefault="03EB9AA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River Birch B</w:t>
      </w:r>
    </w:p>
    <w:p w14:paraId="342CBF83" w14:textId="463026EA" w:rsidR="03EB9AAE" w:rsidRDefault="03EB9AA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Mental Health Aspects of IDD</w:t>
      </w:r>
    </w:p>
    <w:p w14:paraId="7B50F259" w14:textId="3E37E82C" w:rsidR="03EB9AAE" w:rsidRDefault="03EB9AA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4118B38D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48010FE5" w14:textId="06AA20C3" w:rsidR="03EB9AAE" w:rsidRDefault="03EB9AA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International</w:t>
      </w:r>
    </w:p>
    <w:p w14:paraId="23D629A9" w14:textId="0775C292" w:rsidR="03EB9AAE" w:rsidRDefault="03EB9AA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4118B38D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3ACAA51B" w14:textId="18C5D3B9" w:rsidR="03EB9AAE" w:rsidRDefault="03EB9AA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Employment</w:t>
      </w:r>
    </w:p>
    <w:p w14:paraId="098A3F87" w14:textId="5C69A6E5" w:rsidR="03EB9AAE" w:rsidRDefault="03EB9AA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1E7F597A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2D8EAE9C" w14:textId="46716C51" w:rsidR="03EB9AAE" w:rsidRDefault="03EB9AA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Autism</w:t>
      </w:r>
    </w:p>
    <w:p w14:paraId="01AEB5BD" w14:textId="1B21AA11" w:rsidR="03EB9AAE" w:rsidRDefault="03EB9AA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River Birch A</w:t>
      </w:r>
    </w:p>
    <w:p w14:paraId="78DC3712" w14:textId="3A7F9698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12:30 PM – 2:00 PM — Council on Research and Evaluation (CORE) Meeting</w:t>
      </w:r>
    </w:p>
    <w:p w14:paraId="679647DC" w14:textId="46BCA990" w:rsidR="523B8C56" w:rsidRDefault="523B8C56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3</w:t>
      </w:r>
    </w:p>
    <w:p w14:paraId="496CE428" w14:textId="581E8484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12:30 PM – 2:00 PM — Public Policy Committee Meeting</w:t>
      </w:r>
    </w:p>
    <w:p w14:paraId="2CD20611" w14:textId="16F2A97D" w:rsidR="246D2367" w:rsidRDefault="246D2367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1</w:t>
      </w:r>
    </w:p>
    <w:p w14:paraId="5A56E118" w14:textId="6D63252D" w:rsidR="246D2367" w:rsidRDefault="246D2367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2:00 PM – 2:15 PM — Poster Symposia Set-Up</w:t>
      </w:r>
    </w:p>
    <w:p w14:paraId="3E71C38E" w14:textId="4323063C" w:rsidR="246D2367" w:rsidRDefault="246D2367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 &amp; F</w:t>
      </w:r>
    </w:p>
    <w:p w14:paraId="01AE7A6A" w14:textId="460C583B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Concurrent Sessions Group 2</w:t>
      </w:r>
    </w:p>
    <w:p w14:paraId="18C1B382" w14:textId="3EDCF82A" w:rsidR="2632AB21" w:rsidRDefault="3AD21BD0" w:rsidP="70373D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Leveraging the LEND Family Discipline Network: Benefits to Full Integration of the Lived Experience and How to Capitalize on It</w:t>
      </w:r>
    </w:p>
    <w:p w14:paraId="482BB9B5" w14:textId="7C046FFA" w:rsidR="70408B72" w:rsidRDefault="70408B72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1BC8C52B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0085D788" w14:textId="333E6F9F" w:rsidR="2632AB21" w:rsidRDefault="3AD21BD0" w:rsidP="70373D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Roots and Wings: Embracing Heritage and Supporting Black Families of Children with Developmental Disabilities</w:t>
      </w:r>
    </w:p>
    <w:p w14:paraId="489F6D2F" w14:textId="69596F8E" w:rsidR="13085B4F" w:rsidRDefault="13085B4F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7F8ACCB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2946C546" w14:textId="627671D2" w:rsidR="2632AB21" w:rsidRDefault="3AD21BD0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Supporting Healthy Relationships for People with Disabilities and Others in their Social Worlds</w:t>
      </w:r>
    </w:p>
    <w:p w14:paraId="3FDCEA17" w14:textId="354667B1" w:rsidR="59875F31" w:rsidRDefault="59875F31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F4325B2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2</w:t>
      </w:r>
    </w:p>
    <w:p w14:paraId="4C3AE1C2" w14:textId="2279CFEF" w:rsidR="2632AB21" w:rsidRDefault="3AD21BD0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 xml:space="preserve">Co-Creating Educational and Training Curriculum with Individuals with Intellectual/Developmental Disabilities </w:t>
      </w:r>
      <w:r w:rsidRPr="70373DFC">
        <w:rPr>
          <w:rFonts w:ascii="Arial" w:eastAsia="Arial" w:hAnsi="Arial" w:cs="Arial"/>
          <w:sz w:val="32"/>
          <w:szCs w:val="32"/>
        </w:rPr>
        <w:lastRenderedPageBreak/>
        <w:t>(IWIDD): Recommendations for Researchers, IWIDD, and Community Partners</w:t>
      </w:r>
    </w:p>
    <w:p w14:paraId="7E57A035" w14:textId="0DF0E389" w:rsidR="27C7DEB0" w:rsidRDefault="27C7DEB0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39BC9937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440BFB4D" w14:textId="3E0CBC5B" w:rsidR="2632AB21" w:rsidRDefault="60091CB5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Writing the Handbook for Radical Higher Education Change Led by Inclusive Postsecondary Education</w:t>
      </w:r>
    </w:p>
    <w:p w14:paraId="1C307642" w14:textId="47B61E36" w:rsidR="74CB0E31" w:rsidRDefault="74CB0E31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E157E3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15</w:t>
      </w:r>
    </w:p>
    <w:p w14:paraId="4187FAB3" w14:textId="0E7218F7" w:rsidR="2632AB21" w:rsidRDefault="415C86F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 xml:space="preserve">Leveraging the Charting the </w:t>
      </w:r>
      <w:proofErr w:type="spellStart"/>
      <w:r w:rsidRPr="70373DFC">
        <w:rPr>
          <w:rFonts w:ascii="Arial" w:eastAsia="Arial" w:hAnsi="Arial" w:cs="Arial"/>
          <w:sz w:val="32"/>
          <w:szCs w:val="32"/>
        </w:rPr>
        <w:t>LifeCourse</w:t>
      </w:r>
      <w:proofErr w:type="spellEnd"/>
      <w:r w:rsidRPr="70373DFC">
        <w:rPr>
          <w:rFonts w:ascii="Arial" w:eastAsia="Arial" w:hAnsi="Arial" w:cs="Arial"/>
          <w:sz w:val="32"/>
          <w:szCs w:val="32"/>
        </w:rPr>
        <w:t xml:space="preserve"> Framework to Drive Person-Centered Transformation that Focuses on All</w:t>
      </w:r>
    </w:p>
    <w:p w14:paraId="60707C0A" w14:textId="0D523271" w:rsidR="3876FCA0" w:rsidRDefault="3876FCA0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E157E3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8</w:t>
      </w:r>
    </w:p>
    <w:p w14:paraId="0F495716" w14:textId="4E9B4F33" w:rsidR="2632AB21" w:rsidRDefault="415C86F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Empowering Network Collaboration: Meeting the Mental Health Needs of People with Intellectual and Developmental Disabilities</w:t>
      </w:r>
    </w:p>
    <w:p w14:paraId="783204E6" w14:textId="69AB09D1" w:rsidR="5AD20F11" w:rsidRDefault="5AD20F11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557E2216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9</w:t>
      </w:r>
    </w:p>
    <w:p w14:paraId="128F4AA7" w14:textId="092F4189" w:rsidR="2632AB21" w:rsidRDefault="415C86F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Collaborative Approach to Understanding and Increasing Access to Oral Health Services for People with Intellectual and Developmental Disabilities in Virginia</w:t>
      </w:r>
    </w:p>
    <w:p w14:paraId="10851BD2" w14:textId="0150F64B" w:rsidR="6A0483BF" w:rsidRDefault="6A0483BF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0300B5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14</w:t>
      </w:r>
    </w:p>
    <w:p w14:paraId="0555865D" w14:textId="7BA313EA" w:rsidR="2632AB21" w:rsidRDefault="415C86F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The Family Support Project – Empowering Families to Navigate Complex Care Systems in BYS Through Advocacy Support and Training</w:t>
      </w:r>
    </w:p>
    <w:p w14:paraId="3BB639BD" w14:textId="2BE0942F" w:rsidR="1E6D6DE4" w:rsidRDefault="1E6D6DE4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723A5D3A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7044726F" w14:textId="1C2226FB" w:rsidR="2632AB21" w:rsidRDefault="261B9CC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lastRenderedPageBreak/>
        <w:t xml:space="preserve">Yes, You Can </w:t>
      </w:r>
      <w:proofErr w:type="gramStart"/>
      <w:r w:rsidRPr="70373DFC">
        <w:rPr>
          <w:rFonts w:ascii="Arial" w:eastAsia="Arial" w:hAnsi="Arial" w:cs="Arial"/>
          <w:sz w:val="32"/>
          <w:szCs w:val="32"/>
        </w:rPr>
        <w:t>Actually!:</w:t>
      </w:r>
      <w:proofErr w:type="gramEnd"/>
      <w:r w:rsidRPr="70373DFC">
        <w:rPr>
          <w:rFonts w:ascii="Arial" w:eastAsia="Arial" w:hAnsi="Arial" w:cs="Arial"/>
          <w:sz w:val="32"/>
          <w:szCs w:val="32"/>
        </w:rPr>
        <w:t xml:space="preserve"> Collaborative Planning for an Enviable Life</w:t>
      </w:r>
    </w:p>
    <w:p w14:paraId="588FCD24" w14:textId="1F9C35A6" w:rsidR="33016599" w:rsidRDefault="33016599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DB2B6F2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12</w:t>
      </w:r>
    </w:p>
    <w:p w14:paraId="0FD6CEF0" w14:textId="60A08EFF" w:rsidR="2632AB21" w:rsidRDefault="261B9CC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Leveraging AUCD’s Network to Build Inclusive Communities Through Home and Community-Based Services as Part of ACL’s Grassroots Project</w:t>
      </w:r>
    </w:p>
    <w:p w14:paraId="0D82162D" w14:textId="1571315A" w:rsidR="1D229BC8" w:rsidRDefault="1D229BC8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B</w:t>
      </w:r>
    </w:p>
    <w:p w14:paraId="2C7A8B26" w14:textId="45917468" w:rsidR="2632AB21" w:rsidRDefault="261B9CCA" w:rsidP="7D9E03E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Exploring Voluntary Credentialing Initiatives for the Direct Support Workforce in New York</w:t>
      </w:r>
    </w:p>
    <w:p w14:paraId="37527C02" w14:textId="44DB99AF" w:rsidR="13A0EA49" w:rsidRDefault="13A0EA49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510B65C8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13</w:t>
      </w:r>
    </w:p>
    <w:p w14:paraId="20815383" w14:textId="6AF88CBB" w:rsidR="40BBE870" w:rsidRDefault="40BBE870" w:rsidP="70373D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32"/>
          <w:szCs w:val="32"/>
        </w:rPr>
      </w:pPr>
      <w:r w:rsidRPr="70373DFC">
        <w:rPr>
          <w:rFonts w:ascii="Arial" w:eastAsia="Arial" w:hAnsi="Arial" w:cs="Arial"/>
          <w:sz w:val="32"/>
          <w:szCs w:val="32"/>
        </w:rPr>
        <w:t>Dialogue Across the AUCD Network to Advance Meaningful Collaborations – Examples from UCEDDs, LENDs and IDDRCs – Chapter 2(024)</w:t>
      </w:r>
    </w:p>
    <w:p w14:paraId="10546632" w14:textId="2340CAC7" w:rsidR="3C56EACC" w:rsidRDefault="3C56EACC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A</w:t>
      </w:r>
    </w:p>
    <w:p w14:paraId="047A3450" w14:textId="62C8B303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Poster Symposia</w:t>
      </w:r>
      <w:r w:rsidR="09CA097C" w:rsidRPr="70373DFC">
        <w:rPr>
          <w:rFonts w:eastAsia="Arial" w:cs="Arial"/>
        </w:rPr>
        <w:t xml:space="preserve"> 2A – Systems-Level Implementation, Demonstration, and Evaluation; Training and Leadership Development; Other Topics</w:t>
      </w:r>
    </w:p>
    <w:p w14:paraId="2A006E17" w14:textId="44E86704" w:rsidR="512B2ACF" w:rsidRDefault="512B2ACF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</w:t>
      </w:r>
    </w:p>
    <w:p w14:paraId="64343437" w14:textId="2E2DF7EA" w:rsidR="4FDF6F68" w:rsidRDefault="4FDF6F68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Poster Symposia</w:t>
      </w:r>
      <w:r w:rsidR="39592921" w:rsidRPr="70373DFC">
        <w:rPr>
          <w:rFonts w:eastAsia="Arial" w:cs="Arial"/>
        </w:rPr>
        <w:t xml:space="preserve"> 2B – Training and Leadership Development</w:t>
      </w:r>
    </w:p>
    <w:p w14:paraId="0B2BB30D" w14:textId="240A3EF5" w:rsidR="67B4AA17" w:rsidRDefault="67B4AA17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0FF3BFF4" w14:textId="2591A307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3:30 PM – 4:00 PM — Afternoon Snack Break with Exhibitors</w:t>
      </w:r>
    </w:p>
    <w:p w14:paraId="718964BF" w14:textId="12CD971D" w:rsidR="72F9FDC0" w:rsidRDefault="72F9FDC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19C9972E" w14:textId="061503AE" w:rsidR="72F9FDC0" w:rsidRDefault="72F9FDC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3:45 PM – 4:00 PM — Poster Symposia Set-Up</w:t>
      </w:r>
    </w:p>
    <w:p w14:paraId="584E1BB5" w14:textId="43034553" w:rsidR="72F9FDC0" w:rsidRDefault="72F9FDC0" w:rsidP="70373DFC">
      <w:pPr>
        <w:pStyle w:val="Subtitle"/>
      </w:pPr>
      <w:r>
        <w:t>Ballroom Level: Anacostia E &amp; F</w:t>
      </w:r>
    </w:p>
    <w:p w14:paraId="5198D90A" w14:textId="1BC5CD84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4:00 PM – 5:15 PM — Concurrent Sessions Group 3</w:t>
      </w:r>
    </w:p>
    <w:p w14:paraId="63987AB9" w14:textId="2346A132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Impact of the HCBS Rule and COVID-19 on Long-Term Supports for People with IDD Based on Three National Longitudinal Studies</w:t>
      </w:r>
    </w:p>
    <w:p w14:paraId="6FFD6144" w14:textId="72799FFC" w:rsidR="07C2689A" w:rsidRDefault="07C2689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A</w:t>
      </w:r>
    </w:p>
    <w:p w14:paraId="55DF41C6" w14:textId="5B30E954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Self-Determination in a State Developmental Service System: Evaluating the Experiences and Perspectives of Stakeholders in California</w:t>
      </w:r>
    </w:p>
    <w:p w14:paraId="16F8AF66" w14:textId="15FAE87E" w:rsidR="54E83151" w:rsidRDefault="54E83151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556C5D2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11</w:t>
      </w:r>
    </w:p>
    <w:p w14:paraId="7732FB55" w14:textId="1358BB49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State/County Government and Health-Service Collaboration to Improve Access to Home/Community-Based Services for Those with Intellectual Disability and Autism</w:t>
      </w:r>
    </w:p>
    <w:p w14:paraId="381F46FA" w14:textId="48C6667A" w:rsidR="004D8718" w:rsidRDefault="004D8718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1386EFB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8</w:t>
      </w:r>
    </w:p>
    <w:p w14:paraId="73426B3B" w14:textId="07C42F1B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Public Policy Transition from Pediatric Health to Adulthood</w:t>
      </w:r>
    </w:p>
    <w:p w14:paraId="60C7D05F" w14:textId="78EB9919" w:rsidR="0C4E3664" w:rsidRDefault="0C4E3664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09C6B44E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067CF8F2" w14:textId="3E1479D2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Race Placed: Special Education Identification and Placement of Black Students</w:t>
      </w:r>
    </w:p>
    <w:p w14:paraId="1A39E66D" w14:textId="465EBF59" w:rsidR="4BF29F0A" w:rsidRDefault="4BF29F0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lastRenderedPageBreak/>
        <w:t>Meeting Level: MR</w:t>
      </w:r>
      <w:r w:rsidR="71B669F8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430990D9" w14:textId="7084BF38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Supported Decision-Making: Listening to People with Intellectual and Developmental Disabilities to Create a More Inclusive, Self-Determined, Respectful World</w:t>
      </w:r>
    </w:p>
    <w:p w14:paraId="444FE46F" w14:textId="6D87DB2C" w:rsidR="6FD7195A" w:rsidRDefault="6FD7195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7944158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1A9D3309" w14:textId="1952B803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Applying Anti-Ableist Principles to Physical Activity Promotion in Physical Therapy Practice to Support Individuals with Disabilities</w:t>
      </w:r>
    </w:p>
    <w:p w14:paraId="41A27858" w14:textId="24D17472" w:rsidR="2660B797" w:rsidRDefault="2660B797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87E4B37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12</w:t>
      </w:r>
    </w:p>
    <w:p w14:paraId="0E0DF9FA" w14:textId="5A7F2D56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Engaging Minoritized IDD Communities Through Inclusive Research Strategies</w:t>
      </w:r>
    </w:p>
    <w:p w14:paraId="79C87DA3" w14:textId="2CBC5FF4" w:rsidR="281CAE8A" w:rsidRDefault="281CAE8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72B4FBE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62BF0A21" w14:textId="7F79FD98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Can We Apply </w:t>
      </w:r>
      <w:proofErr w:type="spellStart"/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FQoL</w:t>
      </w:r>
      <w:proofErr w:type="spellEnd"/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 Measures in a Developing Rural Community? Lessons Learned to Address Measurement Gaps</w:t>
      </w:r>
    </w:p>
    <w:p w14:paraId="6D64F607" w14:textId="3BF56468" w:rsidR="07B28EB3" w:rsidRDefault="07B28EB3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5B9EB4F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9</w:t>
      </w:r>
    </w:p>
    <w:p w14:paraId="03BD0379" w14:textId="5D886BD4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Improving Title X Services for People with Disabilities in Rural Communities Through Community Based Participatory Research</w:t>
      </w:r>
    </w:p>
    <w:p w14:paraId="31FE8512" w14:textId="3656823F" w:rsidR="3CE66014" w:rsidRDefault="3CE66014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B</w:t>
      </w:r>
    </w:p>
    <w:p w14:paraId="1513C569" w14:textId="7E29BB4C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A Collaborative Approach to Effective Autism Training for First Responders</w:t>
      </w:r>
    </w:p>
    <w:p w14:paraId="5778E1AE" w14:textId="3BDF18D3" w:rsidR="3A1A079B" w:rsidRDefault="3A1A079B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lastRenderedPageBreak/>
        <w:t>Meeting Level: MR</w:t>
      </w:r>
      <w:r w:rsidR="7EC13C41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15</w:t>
      </w:r>
    </w:p>
    <w:p w14:paraId="16C338B7" w14:textId="01F694A5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Integrating Comprehensive Special Education Retention Planning Through a Multi-Tiered System of Supports</w:t>
      </w:r>
    </w:p>
    <w:p w14:paraId="1418D59C" w14:textId="5BF0F7E7" w:rsidR="286B3AE2" w:rsidRDefault="286B3AE2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FA4B3F4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2</w:t>
      </w:r>
    </w:p>
    <w:p w14:paraId="03E9B2FA" w14:textId="37B3CDAF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Top 10 Disability News Stories of the Year: Impacts and Insights</w:t>
      </w:r>
    </w:p>
    <w:p w14:paraId="5B1D61DC" w14:textId="7DA9EFAF" w:rsidR="387FCDE7" w:rsidRDefault="387FCDE7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53733296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13</w:t>
      </w:r>
    </w:p>
    <w:p w14:paraId="036F6A7A" w14:textId="03A1FACB" w:rsidR="0CD77C0C" w:rsidRDefault="0CD77C0C" w:rsidP="70373DF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Building the Capacity of Community Rehabilitation Providers to Provide Employment Supports to People with Disabilities</w:t>
      </w:r>
    </w:p>
    <w:p w14:paraId="146E355F" w14:textId="5462AAC5" w:rsidR="5FFE3D26" w:rsidRDefault="5FFE3D26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55479732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14</w:t>
      </w:r>
    </w:p>
    <w:p w14:paraId="36C326E8" w14:textId="170AFE4B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4:00 PM – 5:15 PM — Poster Symposia</w:t>
      </w:r>
      <w:r w:rsidR="57F93CC1" w:rsidRPr="70373DFC">
        <w:rPr>
          <w:rFonts w:eastAsia="Arial" w:cs="Arial"/>
        </w:rPr>
        <w:t xml:space="preserve"> 3A – Community Living and Supports; Emergency Preparedness; Employment, Housing, and Transportation; </w:t>
      </w:r>
      <w:proofErr w:type="gramStart"/>
      <w:r w:rsidR="57F93CC1" w:rsidRPr="70373DFC">
        <w:rPr>
          <w:rFonts w:eastAsia="Arial" w:cs="Arial"/>
        </w:rPr>
        <w:t>Transition</w:t>
      </w:r>
      <w:proofErr w:type="gramEnd"/>
    </w:p>
    <w:p w14:paraId="25C6BC20" w14:textId="787651A3" w:rsidR="29A4815C" w:rsidRDefault="29A4815C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</w:t>
      </w:r>
    </w:p>
    <w:p w14:paraId="456765BA" w14:textId="517BA430" w:rsidR="3A55D97D" w:rsidRDefault="3A55D97D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4:00 PM – 5:15 PM — Poster Symposia</w:t>
      </w:r>
      <w:r w:rsidR="47716C53" w:rsidRPr="70373DFC">
        <w:rPr>
          <w:rFonts w:eastAsia="Arial" w:cs="Arial"/>
        </w:rPr>
        <w:t xml:space="preserve"> 3B – Health, Wellness, Recreation and Related Issues</w:t>
      </w:r>
    </w:p>
    <w:p w14:paraId="3D4D3C85" w14:textId="2A07D685" w:rsidR="0FBE0FE9" w:rsidRDefault="0FBE0FE9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1DD0A266" w14:textId="5914758E" w:rsid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6:00 PM – 7:00 PM — AUCD Awards Ceremony</w:t>
      </w:r>
    </w:p>
    <w:p w14:paraId="65F8B30F" w14:textId="53CFD4B1" w:rsidR="1BA7C75B" w:rsidRDefault="1BA7C75B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</w:t>
      </w:r>
    </w:p>
    <w:p w14:paraId="6F7A4D81" w14:textId="59433E81" w:rsidR="00B54B9A" w:rsidRPr="00B54B9A" w:rsidRDefault="00B54B9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7:00 PM+ — Dinner on your own</w:t>
      </w:r>
    </w:p>
    <w:p w14:paraId="298DDF44" w14:textId="13803E66" w:rsidR="00CA1667" w:rsidRDefault="00CA1667" w:rsidP="70373DFC">
      <w:pPr>
        <w:pStyle w:val="Heading2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Tuesday, November 5</w:t>
      </w:r>
    </w:p>
    <w:p w14:paraId="0009263C" w14:textId="17601BF8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7:00 AM – 4:00 PM — Registration Open</w:t>
      </w:r>
    </w:p>
    <w:p w14:paraId="00C6B8E0" w14:textId="41BBEBE3" w:rsidR="005C6134" w:rsidRDefault="784E76E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 Foyer</w:t>
      </w:r>
    </w:p>
    <w:p w14:paraId="7F31A327" w14:textId="45865335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7:15 AM – 8:15 AM — Trainee-Professional Networking Breakfast</w:t>
      </w:r>
    </w:p>
    <w:p w14:paraId="585D988C" w14:textId="78418240" w:rsidR="005C6134" w:rsidRDefault="784E76E0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Ballroom Level: Potomac 2</w:t>
      </w:r>
    </w:p>
    <w:p w14:paraId="0D37BECB" w14:textId="3C48FB69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7:15 AM – 8:15 AM — Behind the Scenes and Highlights of AUCD’s 2025-2028 Strategic Plan</w:t>
      </w:r>
    </w:p>
    <w:p w14:paraId="015D3B24" w14:textId="7F0C5DEE" w:rsidR="005C6134" w:rsidRDefault="784E76E0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Meeting Level: River Birch A</w:t>
      </w:r>
    </w:p>
    <w:p w14:paraId="1C508AE3" w14:textId="6A766F53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7:30 AM – 8:30 AM — General Hosted Continental Breakfast</w:t>
      </w:r>
    </w:p>
    <w:p w14:paraId="4C80D2DC" w14:textId="49C93D56" w:rsidR="005C6134" w:rsidRDefault="784E76E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Ballroom Foyer</w:t>
      </w:r>
    </w:p>
    <w:p w14:paraId="31B1D47A" w14:textId="31C3D8D0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8:00 AM – 4:00 PM — Sensory Break Room</w:t>
      </w:r>
    </w:p>
    <w:p w14:paraId="41774FFE" w14:textId="4FBA9AA3" w:rsidR="005C6134" w:rsidRDefault="784E76E0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Room Level: Hickory</w:t>
      </w:r>
    </w:p>
    <w:p w14:paraId="50AE8CE3" w14:textId="054A90CE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9:00 AM – 4:00 PM — Exhibitors Open</w:t>
      </w:r>
    </w:p>
    <w:p w14:paraId="0E35689C" w14:textId="7D13F808" w:rsidR="005C6134" w:rsidRDefault="784E76E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4215F716" w14:textId="26347A9A" w:rsidR="005C6134" w:rsidRDefault="784E76E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9:00 AM – 4:00 PM — AUCD Marketplace Open</w:t>
      </w:r>
    </w:p>
    <w:p w14:paraId="1521FCD7" w14:textId="0CF9419F" w:rsidR="005C6134" w:rsidRDefault="784E76E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37BD6609" w14:textId="642747AE" w:rsidR="005C6134" w:rsidRDefault="005C6134" w:rsidP="70373DFC">
      <w:pPr>
        <w:pStyle w:val="Title"/>
        <w:rPr>
          <w:rFonts w:eastAsia="Arial" w:cs="Arial"/>
        </w:rPr>
      </w:pPr>
      <w:r w:rsidRPr="70373DFC">
        <w:rPr>
          <w:rFonts w:eastAsia="Arial" w:cs="Arial"/>
        </w:rPr>
        <w:t>8:30 AM – 10:00 AM — Leading Change Session</w:t>
      </w:r>
      <w:r w:rsidR="6818AF5F" w:rsidRPr="70373DFC">
        <w:rPr>
          <w:rFonts w:eastAsia="Arial" w:cs="Arial"/>
        </w:rPr>
        <w:t xml:space="preserve"> – Creating a More Inclusive World Through Family Leadership and Engagement</w:t>
      </w:r>
    </w:p>
    <w:p w14:paraId="6F4C4509" w14:textId="3A633046" w:rsidR="0671D341" w:rsidRDefault="0671D341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3</w:t>
      </w:r>
    </w:p>
    <w:p w14:paraId="11D59DEC" w14:textId="6D51605F" w:rsidR="49934117" w:rsidRDefault="49934117" w:rsidP="70373DFC">
      <w:pPr>
        <w:pStyle w:val="Title"/>
        <w:rPr>
          <w:rFonts w:eastAsia="Arial" w:cs="Arial"/>
        </w:rPr>
      </w:pPr>
      <w:r w:rsidRPr="70373DFC">
        <w:rPr>
          <w:rFonts w:eastAsia="Arial" w:cs="Arial"/>
        </w:rPr>
        <w:lastRenderedPageBreak/>
        <w:t>8:30 AM – 10:00 AM — Leading Change Session</w:t>
      </w:r>
      <w:r w:rsidR="48F28954" w:rsidRPr="70373DFC">
        <w:rPr>
          <w:rFonts w:eastAsia="Arial" w:cs="Arial"/>
        </w:rPr>
        <w:t xml:space="preserve"> – Stronger Together: Strategies, Opportunities, and Challenges for Inclusive</w:t>
      </w:r>
      <w:r w:rsidR="2BA3DFCF" w:rsidRPr="70373DFC">
        <w:rPr>
          <w:rFonts w:eastAsia="Arial" w:cs="Arial"/>
        </w:rPr>
        <w:t xml:space="preserve"> Research</w:t>
      </w:r>
    </w:p>
    <w:p w14:paraId="4B73F488" w14:textId="27F9ED6D" w:rsidR="2BA3DFCF" w:rsidRDefault="2BA3DFCF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1</w:t>
      </w:r>
    </w:p>
    <w:p w14:paraId="4631DFD3" w14:textId="395BA961" w:rsidR="00C54B70" w:rsidRDefault="00C54B70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10:00 AM – 10:15 AM — Poster Symposia Set-Up</w:t>
      </w:r>
    </w:p>
    <w:p w14:paraId="7CB81CEA" w14:textId="2E180978" w:rsidR="00C54B70" w:rsidRDefault="00C54B7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 &amp; F</w:t>
      </w:r>
    </w:p>
    <w:p w14:paraId="12C11D9C" w14:textId="6D25CA97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11:30 AM — Concurrent Sessions Group 4</w:t>
      </w:r>
    </w:p>
    <w:p w14:paraId="0EE8FA6A" w14:textId="64B77218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Addressing Social Challenges Facing Adults with Autism, Intellectual or Developmental Disabilities; Housing, Healthcare, and Employment</w:t>
      </w:r>
    </w:p>
    <w:p w14:paraId="182D64D9" w14:textId="08DBF2FF" w:rsidR="202BCA16" w:rsidRDefault="202BCA16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0F8B4B7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15</w:t>
      </w:r>
    </w:p>
    <w:p w14:paraId="6373102E" w14:textId="5C763E16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Improving Accessibility of Health Education Efforts: An Adapted SNAP-Ed Program for Individuals with Intellectual and Developmental Disabilities</w:t>
      </w:r>
    </w:p>
    <w:p w14:paraId="2023808D" w14:textId="734AD9A8" w:rsidR="21A3CE13" w:rsidRDefault="21A3CE13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763B296A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12</w:t>
      </w:r>
    </w:p>
    <w:p w14:paraId="3063D33E" w14:textId="2B3747B1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Deconstructing Binaries in the Understanding of Autism</w:t>
      </w:r>
    </w:p>
    <w:p w14:paraId="51AD98BA" w14:textId="3571EC24" w:rsidR="76C58659" w:rsidRDefault="76C58659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1C3C8A5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52327DAD" w14:textId="2E68E1F2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Universal Design: Creating an Inclusive Learning Environment for All</w:t>
      </w:r>
    </w:p>
    <w:p w14:paraId="4914F0E2" w14:textId="72C67BD3" w:rsidR="325718B7" w:rsidRDefault="325718B7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353D8A22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2</w:t>
      </w:r>
    </w:p>
    <w:p w14:paraId="44FFEAA7" w14:textId="012039BA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>Stronger Together: Exploring the Intersection of Research and Lived Experience to Improve Health Equity for People with IDD</w:t>
      </w:r>
    </w:p>
    <w:p w14:paraId="083DA950" w14:textId="25FBA633" w:rsidR="35DE7733" w:rsidRDefault="35DE7733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1C0DA0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4E9E3BD1" w14:textId="30BBD541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Accessible Trainings with Local Voices</w:t>
      </w:r>
    </w:p>
    <w:p w14:paraId="651C953E" w14:textId="6AAF00D5" w:rsidR="393905CB" w:rsidRDefault="393905CB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1C0DA0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8</w:t>
      </w:r>
    </w:p>
    <w:p w14:paraId="09C11740" w14:textId="23AB3ACC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Advancing Inclusive Research: A Learning Series to Empower Researchers with Lived Experience</w:t>
      </w:r>
    </w:p>
    <w:p w14:paraId="7B92AE80" w14:textId="45CE5A22" w:rsidR="2BCEFA3B" w:rsidRDefault="2BCEFA3B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182095E4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6E816C52" w14:textId="7AF239AA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Helping Healthcare Trainees and Professionals Thrive - The Important Role of Hospital Ethics Committees as Educators</w:t>
      </w:r>
    </w:p>
    <w:p w14:paraId="0D02DBCB" w14:textId="42B39FEE" w:rsidR="77E6907F" w:rsidRDefault="77E6907F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B</w:t>
      </w:r>
    </w:p>
    <w:p w14:paraId="3BB1EC24" w14:textId="430321E3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Stronger Together: Partnering to Create Better Resources for Transition to Adult Healthcare and Achieving Financial Literacy for Youth with Disabilities</w:t>
      </w:r>
    </w:p>
    <w:p w14:paraId="0552B954" w14:textId="7379E61A" w:rsidR="2AE0E8E6" w:rsidRDefault="2AE0E8E6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4555F28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13</w:t>
      </w:r>
    </w:p>
    <w:p w14:paraId="0D9F4A25" w14:textId="795750E7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Indigenous Initiatives Across the AUCD Network</w:t>
      </w:r>
    </w:p>
    <w:p w14:paraId="4C895619" w14:textId="70114D8A" w:rsidR="20A81CDC" w:rsidRDefault="20A81CDC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DE31D97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0BEA2174" w14:textId="37EB6911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Exposing Invisible Walls: Understanding Transition for Students with Disabilities and Undocumented Immigration Status</w:t>
      </w:r>
    </w:p>
    <w:p w14:paraId="42C89209" w14:textId="428CEDE2" w:rsidR="1F4E6E39" w:rsidRDefault="1F4E6E39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lastRenderedPageBreak/>
        <w:t>Meeting Level: MR</w:t>
      </w:r>
      <w:r w:rsidR="65ED071A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11</w:t>
      </w:r>
    </w:p>
    <w:p w14:paraId="1C6DBC2F" w14:textId="1C845A66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Numbers and Narratives: The Power of Storytelling in Disability Advocacy</w:t>
      </w:r>
    </w:p>
    <w:p w14:paraId="3BEAB6A7" w14:textId="16B27A53" w:rsidR="0CAFF02C" w:rsidRDefault="0CAFF02C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33EDE656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14</w:t>
      </w:r>
    </w:p>
    <w:p w14:paraId="7CB0BEB8" w14:textId="69188A00" w:rsidR="254D52B9" w:rsidRDefault="254D52B9" w:rsidP="70373DF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Expanding Ableism and Inclusion Curriculum within Medical Resident Clinical Rotation in Developmental Behavioral Pediatrics</w:t>
      </w:r>
    </w:p>
    <w:p w14:paraId="6EFA9142" w14:textId="139C89DA" w:rsidR="4DA71BD0" w:rsidRDefault="4DA71BD0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32F18E7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9</w:t>
      </w:r>
    </w:p>
    <w:p w14:paraId="60FF4918" w14:textId="3626EEE8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11:30 AM — Poster Symposia</w:t>
      </w:r>
      <w:r w:rsidR="1E149C26" w:rsidRPr="70373DFC">
        <w:rPr>
          <w:rFonts w:eastAsia="Arial" w:cs="Arial"/>
        </w:rPr>
        <w:t xml:space="preserve"> 4A – Education: Early Intervention/Early Education; Behavior Supports; Racial, Ethnic, and Cultural Diversity and Linguistic Competence</w:t>
      </w:r>
    </w:p>
    <w:p w14:paraId="61EDE4DD" w14:textId="5436007F" w:rsidR="75E74DC6" w:rsidRDefault="75E74DC6" w:rsidP="70373DFC">
      <w:pPr>
        <w:pStyle w:val="Sub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Ballroom Level: Anacostia E</w:t>
      </w:r>
    </w:p>
    <w:p w14:paraId="1EE1D1F3" w14:textId="1D3FC401" w:rsidR="1CA9F3EA" w:rsidRDefault="1CA9F3EA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11:30 AM — Poster Symposia</w:t>
      </w:r>
      <w:r w:rsidR="03988CB4" w:rsidRPr="70373DFC">
        <w:rPr>
          <w:rFonts w:eastAsia="Arial" w:cs="Arial"/>
        </w:rPr>
        <w:t xml:space="preserve"> 4B – Aging; Mental Health</w:t>
      </w:r>
    </w:p>
    <w:p w14:paraId="1D60ABE9" w14:textId="3940E5AD" w:rsidR="66594118" w:rsidRDefault="66594118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0B001281" w14:textId="1A9D2E19" w:rsidR="66594118" w:rsidRDefault="66594118" w:rsidP="70373DFC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10:15 AM – 12:15 AM </w:t>
      </w:r>
      <w:r w:rsidRPr="70373DFC">
        <w:rPr>
          <w:rFonts w:ascii="Arial" w:eastAsia="Arial" w:hAnsi="Arial" w:cs="Arial"/>
        </w:rPr>
        <w:t>—</w:t>
      </w: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 “You. Sleep. Stay.” A New Documentary Film by David </w:t>
      </w:r>
      <w:proofErr w:type="spellStart"/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Grabias</w:t>
      </w:r>
      <w:proofErr w:type="spellEnd"/>
    </w:p>
    <w:p w14:paraId="21255BF0" w14:textId="35CC03C4" w:rsidR="66594118" w:rsidRDefault="66594118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River Birch A</w:t>
      </w:r>
    </w:p>
    <w:p w14:paraId="473DEC8B" w14:textId="796366CD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10:15 AM – 12:15 PM — NIRS Workshop for UCEDD Directors</w:t>
      </w:r>
    </w:p>
    <w:p w14:paraId="0B3631C7" w14:textId="79C5124D" w:rsidR="21FC013D" w:rsidRDefault="21FC013D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67C6F8C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10</w:t>
      </w:r>
    </w:p>
    <w:p w14:paraId="27132732" w14:textId="2E8AF604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11:30 AM – 12:30 PM — Lunch on your own</w:t>
      </w:r>
    </w:p>
    <w:p w14:paraId="0E31581B" w14:textId="105809B0" w:rsidR="0BAB135B" w:rsidRDefault="0BAB135B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11:45 AM – 12:30 PM — SIG Meeting: Family Support</w:t>
      </w:r>
    </w:p>
    <w:p w14:paraId="7EBEC2C9" w14:textId="660537D0" w:rsidR="0BAB135B" w:rsidRDefault="0BAB135B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7D3B5031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643936DC" w14:textId="79ABD698" w:rsidR="0BAB135B" w:rsidRDefault="0BAB135B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Postsecondary Education</w:t>
      </w:r>
    </w:p>
    <w:p w14:paraId="6822AD7B" w14:textId="2CE449F4" w:rsidR="0BAB135B" w:rsidRDefault="0BAB135B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0307B49E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164C3EDA" w14:textId="41201706" w:rsidR="0BAB135B" w:rsidRDefault="0BAB135B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11:45 AM – 12:30 PM — SIG Meeting: Disasters, Climate Adaptation, and Disability Inclusion</w:t>
      </w:r>
    </w:p>
    <w:p w14:paraId="1854664E" w14:textId="3E4BD578" w:rsidR="0BAB135B" w:rsidRDefault="0BAB135B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6091A104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15FA9325" w14:textId="3A61B78B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12:30 PM – 2:00 PM — National Training Directors Council (NTDC) Meeting</w:t>
      </w:r>
    </w:p>
    <w:p w14:paraId="23C01654" w14:textId="44FDAA27" w:rsidR="45B0E2A4" w:rsidRDefault="45B0E2A4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3</w:t>
      </w:r>
    </w:p>
    <w:p w14:paraId="799BDE4F" w14:textId="0F5DEE3A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12:30 PM – 2:00 PM — Council on Leadership in Advocacy (COLA) Meeting</w:t>
      </w:r>
    </w:p>
    <w:p w14:paraId="723AF072" w14:textId="63CACEE4" w:rsidR="4576395B" w:rsidRDefault="4576395B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Potomac 1</w:t>
      </w:r>
    </w:p>
    <w:p w14:paraId="1FCCCEFF" w14:textId="768285AE" w:rsidR="566DA1A6" w:rsidRDefault="566DA1A6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2:00 PM – 2:15 PM — Poster Symposia Set-Up</w:t>
      </w:r>
    </w:p>
    <w:p w14:paraId="39E5CA7C" w14:textId="6B07E79C" w:rsidR="566DA1A6" w:rsidRDefault="566DA1A6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 &amp; F</w:t>
      </w:r>
    </w:p>
    <w:p w14:paraId="1AE176C6" w14:textId="529060D6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Concurrent Sessions Group 5</w:t>
      </w:r>
    </w:p>
    <w:p w14:paraId="17E9AA1A" w14:textId="0B993E43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De-Mystifying the PCORI Process: CER and Engagement Awards</w:t>
      </w:r>
    </w:p>
    <w:p w14:paraId="75D2845C" w14:textId="038867CC" w:rsidR="260825CA" w:rsidRDefault="260825C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EFBBA55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16</w:t>
      </w:r>
    </w:p>
    <w:p w14:paraId="703646CD" w14:textId="2B266726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>IDD-TRANSFORM: Centering IDD Voices in Health Research</w:t>
      </w:r>
    </w:p>
    <w:p w14:paraId="04D4BA60" w14:textId="1BE9A502" w:rsidR="680F612E" w:rsidRDefault="680F612E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28221BAF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2</w:t>
      </w:r>
    </w:p>
    <w:p w14:paraId="189D7425" w14:textId="596E9212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Perspectives on Health Equity in Accessing Long-Term Services and Supports (LTSS) for Individuals with IDD</w:t>
      </w:r>
    </w:p>
    <w:p w14:paraId="7FB260E9" w14:textId="52981F5F" w:rsidR="68F81FF7" w:rsidRDefault="68F81FF7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1EF8FDF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3</w:t>
      </w:r>
    </w:p>
    <w:p w14:paraId="0F12D9B9" w14:textId="2741CBD3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State of the States Data Ambassador Program: Data Literacy and Accessibility Training for Emerging Leaders</w:t>
      </w:r>
    </w:p>
    <w:p w14:paraId="78ABF1D5" w14:textId="6F658553" w:rsidR="748D6246" w:rsidRDefault="748D6246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B</w:t>
      </w:r>
    </w:p>
    <w:p w14:paraId="56CD0528" w14:textId="7BAE1E07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Supporting Healthcare Access for Youth with Neurodevelopmental Disabilities</w:t>
      </w:r>
    </w:p>
    <w:p w14:paraId="67ABC3DD" w14:textId="3D3E3B57" w:rsidR="574BCDE2" w:rsidRDefault="574BCDE2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A30D4ED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637E9A66" w14:textId="3F1102FA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State Advocacy: How to Leverage Connections with Your State to Influence Change</w:t>
      </w:r>
    </w:p>
    <w:p w14:paraId="2B589759" w14:textId="0F87463F" w:rsidR="10903C79" w:rsidRDefault="10903C79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14818D28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3276CB5F" w14:textId="4BC4BFCF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The Role of UCEDDs in Inclusive Postsecondary Education and State Partnerships: Enhancing Higher Education for Students with Intellectual Disability</w:t>
      </w:r>
    </w:p>
    <w:p w14:paraId="0C1335BB" w14:textId="7C96A3E0" w:rsidR="7ED86E14" w:rsidRDefault="7ED86E14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River Birch A</w:t>
      </w:r>
    </w:p>
    <w:p w14:paraId="7541EE2D" w14:textId="59397369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Translational Science Seminar Series Disability as Diversity: Reducing Researcher Roadblocks (D2/R3)</w:t>
      </w:r>
    </w:p>
    <w:p w14:paraId="6F9798F5" w14:textId="3C4CBF7C" w:rsidR="1B38E4C6" w:rsidRDefault="1B38E4C6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lastRenderedPageBreak/>
        <w:t>Meeting Level: MR</w:t>
      </w:r>
      <w:r w:rsidR="65F8FE6C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12</w:t>
      </w:r>
    </w:p>
    <w:p w14:paraId="284B3A81" w14:textId="6D299E2C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Creative Arts Therapy as a Resource for Mental Health Treatment and Community Building</w:t>
      </w:r>
    </w:p>
    <w:p w14:paraId="71DEA0A7" w14:textId="3F190810" w:rsidR="7A2F3428" w:rsidRDefault="7A2F3428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4E7048F1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13</w:t>
      </w:r>
    </w:p>
    <w:p w14:paraId="7F408C9E" w14:textId="6577B15F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Building Bridges: Transforming Care for Children and Youth with Special Health Care Needs through Creative Partnerships in New York State</w:t>
      </w:r>
    </w:p>
    <w:p w14:paraId="0E81714A" w14:textId="15DA52FE" w:rsidR="62FF3E23" w:rsidRDefault="62FF3E23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9C1AD6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14</w:t>
      </w:r>
    </w:p>
    <w:p w14:paraId="5935C55A" w14:textId="1C0C25A4" w:rsidR="200EBADC" w:rsidRDefault="200EBADC" w:rsidP="70373D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32"/>
          <w:szCs w:val="32"/>
        </w:rPr>
      </w:pPr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Family Support: Practical Reasons and Tips </w:t>
      </w:r>
      <w:proofErr w:type="gramStart"/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>For</w:t>
      </w:r>
      <w:proofErr w:type="gramEnd"/>
      <w:r w:rsidRPr="70373DFC">
        <w:rPr>
          <w:rFonts w:ascii="Arial" w:eastAsia="Arial" w:hAnsi="Arial" w:cs="Arial"/>
          <w:color w:val="000000" w:themeColor="text1"/>
          <w:sz w:val="32"/>
          <w:szCs w:val="32"/>
        </w:rPr>
        <w:t xml:space="preserve"> Effectively Partnering with Families Across the Lifespan</w:t>
      </w:r>
    </w:p>
    <w:p w14:paraId="3D279FAD" w14:textId="051A68DA" w:rsidR="6EB748EA" w:rsidRDefault="6EB748EA" w:rsidP="70373DFC">
      <w:pPr>
        <w:pStyle w:val="Subtitle"/>
        <w:spacing w:line="360" w:lineRule="auto"/>
        <w:ind w:firstLine="720"/>
      </w:pPr>
      <w:r w:rsidRPr="70373DFC">
        <w:rPr>
          <w:rFonts w:eastAsia="Arial" w:cs="Arial"/>
        </w:rPr>
        <w:t>Meeting Level: MR</w:t>
      </w:r>
      <w:r w:rsidR="69C1AD63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15</w:t>
      </w:r>
    </w:p>
    <w:p w14:paraId="2F21C9D9" w14:textId="42D6395F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Poster Symposia</w:t>
      </w:r>
      <w:r w:rsidR="1B9F2CEE" w:rsidRPr="70373DFC">
        <w:rPr>
          <w:rFonts w:eastAsia="Arial" w:cs="Arial"/>
        </w:rPr>
        <w:t xml:space="preserve"> 5A – Arts, Media, and Culture; Criminal Justice/</w:t>
      </w:r>
      <w:proofErr w:type="spellStart"/>
      <w:r w:rsidR="1B9F2CEE" w:rsidRPr="70373DFC">
        <w:rPr>
          <w:rFonts w:eastAsia="Arial" w:cs="Arial"/>
        </w:rPr>
        <w:t>Victims</w:t>
      </w:r>
      <w:proofErr w:type="spellEnd"/>
      <w:r w:rsidR="1B9F2CEE" w:rsidRPr="70373DFC">
        <w:rPr>
          <w:rFonts w:eastAsia="Arial" w:cs="Arial"/>
        </w:rPr>
        <w:t xml:space="preserve"> Rights; Disability Studies; Engagement with Creative Partners; Ethics and Quality of Life; Surveillance and Epidemiological Efforts; Other Topics</w:t>
      </w:r>
    </w:p>
    <w:p w14:paraId="00862C3C" w14:textId="6A286108" w:rsidR="5BAA1E7E" w:rsidRDefault="5BAA1E7E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E</w:t>
      </w:r>
    </w:p>
    <w:p w14:paraId="6719B61F" w14:textId="6193AB93" w:rsidR="5833EDE6" w:rsidRDefault="5833EDE6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2:15 PM – 3:30 PM — Poster Symposia</w:t>
      </w:r>
      <w:r w:rsidR="47B8FD68" w:rsidRPr="70373DFC">
        <w:rPr>
          <w:rFonts w:eastAsia="Arial" w:cs="Arial"/>
        </w:rPr>
        <w:t xml:space="preserve"> 5B – Advocacy; Parent/Family Involvement, Support, and Respite; Self-Determination and Self-Advocacy</w:t>
      </w:r>
    </w:p>
    <w:p w14:paraId="79E55BD5" w14:textId="512E8CA4" w:rsidR="7D29A2E0" w:rsidRDefault="7D29A2E0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Anacostia F</w:t>
      </w:r>
    </w:p>
    <w:p w14:paraId="6F5F9F98" w14:textId="427A7956" w:rsidR="005C6134" w:rsidRDefault="005C6134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lastRenderedPageBreak/>
        <w:t>3:30 PM – 4:00 PM — Afternoon Snack Break with Exhibitors</w:t>
      </w:r>
    </w:p>
    <w:p w14:paraId="60F13F97" w14:textId="30D98584" w:rsidR="14A8A09E" w:rsidRDefault="14A8A09E" w:rsidP="70373DFC">
      <w:pPr>
        <w:pStyle w:val="Subtitle"/>
        <w:spacing w:line="360" w:lineRule="auto"/>
      </w:pPr>
      <w:r w:rsidRPr="70373DFC">
        <w:rPr>
          <w:rFonts w:eastAsia="Arial" w:cs="Arial"/>
        </w:rPr>
        <w:t>Ballroom Level: Rock Creek Ballroom</w:t>
      </w:r>
    </w:p>
    <w:p w14:paraId="19847946" w14:textId="5FCE46B3" w:rsidR="14A8A09E" w:rsidRDefault="14A8A09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3:45 PM – 4:45 PM — SIG Meeting: Home and Community Based Services (HCBS)</w:t>
      </w:r>
    </w:p>
    <w:p w14:paraId="7BFEC1B6" w14:textId="08773B0F" w:rsidR="14A8A09E" w:rsidRDefault="14A8A09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426A3366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4</w:t>
      </w:r>
    </w:p>
    <w:p w14:paraId="528A1B6F" w14:textId="706263CB" w:rsidR="14A8A09E" w:rsidRDefault="14A8A09E" w:rsidP="70373DFC">
      <w:pPr>
        <w:pStyle w:val="Title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3:45 PM – 4:45 PM — SIG Meeting: Aging</w:t>
      </w:r>
    </w:p>
    <w:p w14:paraId="16BA7D36" w14:textId="0828997C" w:rsidR="14A8A09E" w:rsidRDefault="14A8A09E" w:rsidP="70373DFC">
      <w:pPr>
        <w:pStyle w:val="Subtitle"/>
        <w:spacing w:line="360" w:lineRule="auto"/>
      </w:pPr>
      <w:r w:rsidRPr="70373DFC">
        <w:rPr>
          <w:rFonts w:eastAsia="Arial" w:cs="Arial"/>
        </w:rPr>
        <w:t>Meeting Level: MR</w:t>
      </w:r>
      <w:r w:rsidR="2013171F" w:rsidRPr="70373DFC">
        <w:rPr>
          <w:rFonts w:eastAsia="Arial" w:cs="Arial"/>
        </w:rPr>
        <w:t xml:space="preserve"> </w:t>
      </w:r>
      <w:r w:rsidRPr="70373DFC">
        <w:rPr>
          <w:rFonts w:eastAsia="Arial" w:cs="Arial"/>
        </w:rPr>
        <w:t>5</w:t>
      </w:r>
    </w:p>
    <w:p w14:paraId="3D0E19C4" w14:textId="532B1E80" w:rsidR="005C6134" w:rsidRPr="00B54B9A" w:rsidRDefault="6067E066" w:rsidP="70373DFC">
      <w:pPr>
        <w:pStyle w:val="Title"/>
        <w:spacing w:line="360" w:lineRule="auto"/>
        <w:rPr>
          <w:rFonts w:eastAsia="Arial" w:cs="Arial"/>
          <w:i/>
          <w:iCs/>
        </w:rPr>
      </w:pPr>
      <w:r w:rsidRPr="70373DFC">
        <w:rPr>
          <w:rFonts w:eastAsia="Arial" w:cs="Arial"/>
        </w:rPr>
        <w:t>4:00</w:t>
      </w:r>
      <w:r w:rsidR="005C6134" w:rsidRPr="70373DFC">
        <w:rPr>
          <w:rFonts w:eastAsia="Arial" w:cs="Arial"/>
        </w:rPr>
        <w:t xml:space="preserve"> PM+ — Dinner on your own</w:t>
      </w:r>
      <w:r w:rsidR="4E12C9B9" w:rsidRPr="70373DFC">
        <w:rPr>
          <w:rFonts w:eastAsia="Arial" w:cs="Arial"/>
        </w:rPr>
        <w:t xml:space="preserve"> (</w:t>
      </w:r>
      <w:r w:rsidR="2BE506A9" w:rsidRPr="70373DFC">
        <w:rPr>
          <w:rFonts w:eastAsia="Arial" w:cs="Arial"/>
          <w:i/>
          <w:iCs/>
        </w:rPr>
        <w:t xml:space="preserve">This concludes the </w:t>
      </w:r>
      <w:proofErr w:type="gramStart"/>
      <w:r w:rsidR="2BE506A9" w:rsidRPr="70373DFC">
        <w:rPr>
          <w:rFonts w:eastAsia="Arial" w:cs="Arial"/>
          <w:i/>
          <w:iCs/>
        </w:rPr>
        <w:t>in person</w:t>
      </w:r>
      <w:proofErr w:type="gramEnd"/>
      <w:r w:rsidR="2BE506A9" w:rsidRPr="70373DFC">
        <w:rPr>
          <w:rFonts w:eastAsia="Arial" w:cs="Arial"/>
          <w:i/>
          <w:iCs/>
        </w:rPr>
        <w:t xml:space="preserve"> portion of the AUCD 2024 Conference</w:t>
      </w:r>
      <w:r w:rsidR="2A968200" w:rsidRPr="70373DFC">
        <w:rPr>
          <w:rFonts w:eastAsia="Arial" w:cs="Arial"/>
          <w:i/>
          <w:iCs/>
        </w:rPr>
        <w:t>)</w:t>
      </w:r>
    </w:p>
    <w:p w14:paraId="5BD40572" w14:textId="69D2A253" w:rsidR="00CA1667" w:rsidRDefault="00CA1667" w:rsidP="70373DFC">
      <w:pPr>
        <w:pStyle w:val="Heading2"/>
        <w:spacing w:line="360" w:lineRule="auto"/>
        <w:rPr>
          <w:rFonts w:eastAsia="Arial" w:cs="Arial"/>
        </w:rPr>
      </w:pPr>
      <w:r w:rsidRPr="70373DFC">
        <w:rPr>
          <w:rFonts w:eastAsia="Arial" w:cs="Arial"/>
        </w:rPr>
        <w:t>Wednesday, November 6</w:t>
      </w:r>
    </w:p>
    <w:p w14:paraId="0E1BACCC" w14:textId="223BD622" w:rsidR="005C6134" w:rsidRDefault="005C6134" w:rsidP="70373DFC">
      <w:pPr>
        <w:pStyle w:val="Title"/>
        <w:spacing w:line="360" w:lineRule="auto"/>
        <w:rPr>
          <w:rFonts w:eastAsia="Arial" w:cs="Arial"/>
          <w:i/>
          <w:iCs/>
        </w:rPr>
      </w:pPr>
      <w:r w:rsidRPr="70373DFC">
        <w:rPr>
          <w:rFonts w:eastAsia="Arial" w:cs="Arial"/>
        </w:rPr>
        <w:t xml:space="preserve">10:00 AM — </w:t>
      </w:r>
      <w:r w:rsidR="0CCC57E5" w:rsidRPr="70373DFC">
        <w:rPr>
          <w:rFonts w:eastAsia="Arial" w:cs="Arial"/>
        </w:rPr>
        <w:t xml:space="preserve">Closing Plenary (Virtual) - </w:t>
      </w:r>
      <w:r w:rsidR="0CCC57E5" w:rsidRPr="70373DFC">
        <w:rPr>
          <w:rFonts w:eastAsia="Arial" w:cs="Arial"/>
          <w:i/>
          <w:iCs/>
        </w:rPr>
        <w:t xml:space="preserve">Virtual access will be provided to every in-person and virtual </w:t>
      </w:r>
      <w:proofErr w:type="gramStart"/>
      <w:r w:rsidR="0CCC57E5" w:rsidRPr="70373DFC">
        <w:rPr>
          <w:rFonts w:eastAsia="Arial" w:cs="Arial"/>
          <w:i/>
          <w:iCs/>
        </w:rPr>
        <w:t>attendee</w:t>
      </w:r>
      <w:proofErr w:type="gramEnd"/>
    </w:p>
    <w:p w14:paraId="343821D8" w14:textId="7A9E7B10" w:rsidR="412AA71F" w:rsidRDefault="412AA71F" w:rsidP="70373DFC">
      <w:pPr>
        <w:pStyle w:val="Title"/>
        <w:spacing w:line="360" w:lineRule="auto"/>
        <w:rPr>
          <w:rFonts w:eastAsia="Arial" w:cs="Arial"/>
        </w:rPr>
      </w:pPr>
    </w:p>
    <w:p w14:paraId="38B4D5F1" w14:textId="0BCA4A51" w:rsidR="412AA71F" w:rsidRDefault="412AA71F" w:rsidP="70373DFC">
      <w:pPr>
        <w:rPr>
          <w:rFonts w:ascii="Arial" w:eastAsia="Arial" w:hAnsi="Arial" w:cs="Arial"/>
        </w:rPr>
      </w:pPr>
    </w:p>
    <w:sectPr w:rsidR="412AA7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73CC" w14:textId="77777777" w:rsidR="00CA1667" w:rsidRDefault="00CA1667" w:rsidP="00CA1667">
      <w:pPr>
        <w:spacing w:after="0" w:line="240" w:lineRule="auto"/>
      </w:pPr>
      <w:r>
        <w:separator/>
      </w:r>
    </w:p>
  </w:endnote>
  <w:endnote w:type="continuationSeparator" w:id="0">
    <w:p w14:paraId="265FC48F" w14:textId="77777777" w:rsidR="00CA1667" w:rsidRDefault="00CA1667" w:rsidP="00CA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1638" w14:textId="77777777" w:rsidR="00CA1667" w:rsidRDefault="00CA1667" w:rsidP="00CA1667">
      <w:pPr>
        <w:spacing w:after="0" w:line="240" w:lineRule="auto"/>
      </w:pPr>
      <w:r>
        <w:separator/>
      </w:r>
    </w:p>
  </w:footnote>
  <w:footnote w:type="continuationSeparator" w:id="0">
    <w:p w14:paraId="475E4C5F" w14:textId="77777777" w:rsidR="00CA1667" w:rsidRDefault="00CA1667" w:rsidP="00CA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C5EB" w14:textId="26607050" w:rsidR="00CA1667" w:rsidRDefault="00CA1667" w:rsidP="00CA1667">
    <w:pPr>
      <w:pStyle w:val="Header"/>
      <w:jc w:val="center"/>
    </w:pPr>
    <w:r>
      <w:rPr>
        <w:noProof/>
      </w:rPr>
      <w:drawing>
        <wp:inline distT="0" distB="0" distL="0" distR="0" wp14:anchorId="5CC16B67" wp14:editId="0ABEE17B">
          <wp:extent cx="3965944" cy="1156734"/>
          <wp:effectExtent l="0" t="0" r="0" b="0"/>
          <wp:docPr id="218868144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68144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1139" cy="119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36991" w14:textId="77777777" w:rsidR="00CA1667" w:rsidRDefault="00CA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2352"/>
    <w:multiLevelType w:val="hybridMultilevel"/>
    <w:tmpl w:val="9FDAE4EC"/>
    <w:lvl w:ilvl="0" w:tplc="C16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26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C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44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2F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2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B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E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0695"/>
    <w:multiLevelType w:val="hybridMultilevel"/>
    <w:tmpl w:val="426EC164"/>
    <w:lvl w:ilvl="0" w:tplc="94AC1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AC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80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1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6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20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6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3891"/>
    <w:multiLevelType w:val="hybridMultilevel"/>
    <w:tmpl w:val="ECFC3B4A"/>
    <w:lvl w:ilvl="0" w:tplc="D224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5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1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2D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8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1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C8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0F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9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20DB3"/>
    <w:multiLevelType w:val="hybridMultilevel"/>
    <w:tmpl w:val="29D41460"/>
    <w:lvl w:ilvl="0" w:tplc="EA1A8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4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2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40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4C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6C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06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62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81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72803"/>
    <w:multiLevelType w:val="hybridMultilevel"/>
    <w:tmpl w:val="89B209E8"/>
    <w:lvl w:ilvl="0" w:tplc="8C78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87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2C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61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CA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05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9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F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97148">
    <w:abstractNumId w:val="4"/>
  </w:num>
  <w:num w:numId="2" w16cid:durableId="1771899886">
    <w:abstractNumId w:val="0"/>
  </w:num>
  <w:num w:numId="3" w16cid:durableId="519440606">
    <w:abstractNumId w:val="2"/>
  </w:num>
  <w:num w:numId="4" w16cid:durableId="253054179">
    <w:abstractNumId w:val="1"/>
  </w:num>
  <w:num w:numId="5" w16cid:durableId="48983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67"/>
    <w:rsid w:val="000C240B"/>
    <w:rsid w:val="002204F8"/>
    <w:rsid w:val="004D8718"/>
    <w:rsid w:val="005C6134"/>
    <w:rsid w:val="007879E2"/>
    <w:rsid w:val="00AC60EC"/>
    <w:rsid w:val="00B54B9A"/>
    <w:rsid w:val="00B85C8A"/>
    <w:rsid w:val="00C00828"/>
    <w:rsid w:val="00C54B70"/>
    <w:rsid w:val="00CA1667"/>
    <w:rsid w:val="00F42411"/>
    <w:rsid w:val="00F703C0"/>
    <w:rsid w:val="014D5EBA"/>
    <w:rsid w:val="021AB9D7"/>
    <w:rsid w:val="02AD2757"/>
    <w:rsid w:val="0307B49E"/>
    <w:rsid w:val="03988CB4"/>
    <w:rsid w:val="03EB9AAE"/>
    <w:rsid w:val="04E79FD5"/>
    <w:rsid w:val="0527FA58"/>
    <w:rsid w:val="0671D341"/>
    <w:rsid w:val="07B28EB3"/>
    <w:rsid w:val="07C2689A"/>
    <w:rsid w:val="0829CD6C"/>
    <w:rsid w:val="090EAF15"/>
    <w:rsid w:val="09C6B44E"/>
    <w:rsid w:val="09CA097C"/>
    <w:rsid w:val="09E681E7"/>
    <w:rsid w:val="0A5E5CA3"/>
    <w:rsid w:val="0AFA6E77"/>
    <w:rsid w:val="0B2E8A24"/>
    <w:rsid w:val="0BAB135B"/>
    <w:rsid w:val="0C4E3664"/>
    <w:rsid w:val="0C512137"/>
    <w:rsid w:val="0CAFF02C"/>
    <w:rsid w:val="0CCC57E5"/>
    <w:rsid w:val="0CD77C0C"/>
    <w:rsid w:val="0CDF1CA5"/>
    <w:rsid w:val="0EBB5D86"/>
    <w:rsid w:val="0F8B4B73"/>
    <w:rsid w:val="0FBE0FE9"/>
    <w:rsid w:val="0FC56CDB"/>
    <w:rsid w:val="10349C5D"/>
    <w:rsid w:val="10903C79"/>
    <w:rsid w:val="11260A47"/>
    <w:rsid w:val="113201CA"/>
    <w:rsid w:val="115AD20B"/>
    <w:rsid w:val="1208EAE5"/>
    <w:rsid w:val="13085B4F"/>
    <w:rsid w:val="1386EFBC"/>
    <w:rsid w:val="13A0EA49"/>
    <w:rsid w:val="14818D28"/>
    <w:rsid w:val="148C476A"/>
    <w:rsid w:val="14A8A09E"/>
    <w:rsid w:val="16BC8C89"/>
    <w:rsid w:val="17586942"/>
    <w:rsid w:val="182095E4"/>
    <w:rsid w:val="1830F30F"/>
    <w:rsid w:val="1AF1925B"/>
    <w:rsid w:val="1B38E4C6"/>
    <w:rsid w:val="1B7BBF23"/>
    <w:rsid w:val="1B9F2CEE"/>
    <w:rsid w:val="1BA7C75B"/>
    <w:rsid w:val="1BC8C52B"/>
    <w:rsid w:val="1BE67E53"/>
    <w:rsid w:val="1C3C8A5C"/>
    <w:rsid w:val="1CA9F3EA"/>
    <w:rsid w:val="1CB2948B"/>
    <w:rsid w:val="1D229BC8"/>
    <w:rsid w:val="1E149C26"/>
    <w:rsid w:val="1E6D6DE4"/>
    <w:rsid w:val="1E7F597A"/>
    <w:rsid w:val="1F4E6E39"/>
    <w:rsid w:val="1F87FD51"/>
    <w:rsid w:val="1F9BD865"/>
    <w:rsid w:val="200A1064"/>
    <w:rsid w:val="200EBADC"/>
    <w:rsid w:val="2013171F"/>
    <w:rsid w:val="202BCA16"/>
    <w:rsid w:val="20A81CDC"/>
    <w:rsid w:val="217133AC"/>
    <w:rsid w:val="21757BDD"/>
    <w:rsid w:val="21A3CE13"/>
    <w:rsid w:val="21FC013D"/>
    <w:rsid w:val="222898CA"/>
    <w:rsid w:val="23D03230"/>
    <w:rsid w:val="24555F28"/>
    <w:rsid w:val="246D2367"/>
    <w:rsid w:val="24CABC30"/>
    <w:rsid w:val="254D52B9"/>
    <w:rsid w:val="260825CA"/>
    <w:rsid w:val="261B9CCA"/>
    <w:rsid w:val="261D5CE8"/>
    <w:rsid w:val="2632AB21"/>
    <w:rsid w:val="2660B797"/>
    <w:rsid w:val="27420E7E"/>
    <w:rsid w:val="27C7DEB0"/>
    <w:rsid w:val="280DC613"/>
    <w:rsid w:val="281CAE8A"/>
    <w:rsid w:val="28221BAF"/>
    <w:rsid w:val="286B3AE2"/>
    <w:rsid w:val="28BA0B11"/>
    <w:rsid w:val="292AB5CB"/>
    <w:rsid w:val="29A4815C"/>
    <w:rsid w:val="2A968200"/>
    <w:rsid w:val="2AE0E8E6"/>
    <w:rsid w:val="2B7D0CF8"/>
    <w:rsid w:val="2BA3DFCF"/>
    <w:rsid w:val="2BCEFA3B"/>
    <w:rsid w:val="2BDD42E0"/>
    <w:rsid w:val="2BDE08A3"/>
    <w:rsid w:val="2BE506A9"/>
    <w:rsid w:val="2C13ED5B"/>
    <w:rsid w:val="2C57AC2F"/>
    <w:rsid w:val="2CABC99F"/>
    <w:rsid w:val="2CCB0D8C"/>
    <w:rsid w:val="2D82CB2B"/>
    <w:rsid w:val="2DB2B6F2"/>
    <w:rsid w:val="2E157E33"/>
    <w:rsid w:val="2ED23E65"/>
    <w:rsid w:val="2EFBBA55"/>
    <w:rsid w:val="2FA4B3F4"/>
    <w:rsid w:val="31C816A4"/>
    <w:rsid w:val="322D79A3"/>
    <w:rsid w:val="325718B7"/>
    <w:rsid w:val="32DC31B6"/>
    <w:rsid w:val="32F18E73"/>
    <w:rsid w:val="33016599"/>
    <w:rsid w:val="3394CA1D"/>
    <w:rsid w:val="33EDE656"/>
    <w:rsid w:val="34DD1AC1"/>
    <w:rsid w:val="353D8A22"/>
    <w:rsid w:val="35DE7733"/>
    <w:rsid w:val="3603FC5C"/>
    <w:rsid w:val="36DCC706"/>
    <w:rsid w:val="376233AE"/>
    <w:rsid w:val="3876FCA0"/>
    <w:rsid w:val="3878DD24"/>
    <w:rsid w:val="387FCDE7"/>
    <w:rsid w:val="393905CB"/>
    <w:rsid w:val="39592921"/>
    <w:rsid w:val="39BC9937"/>
    <w:rsid w:val="3A1A079B"/>
    <w:rsid w:val="3A55D97D"/>
    <w:rsid w:val="3AD21BD0"/>
    <w:rsid w:val="3BDC94EB"/>
    <w:rsid w:val="3BDD1B47"/>
    <w:rsid w:val="3C491046"/>
    <w:rsid w:val="3C56EACC"/>
    <w:rsid w:val="3CA9B9A6"/>
    <w:rsid w:val="3CE66014"/>
    <w:rsid w:val="3E43A95A"/>
    <w:rsid w:val="3ED4472F"/>
    <w:rsid w:val="3FCE317A"/>
    <w:rsid w:val="40696646"/>
    <w:rsid w:val="4097D581"/>
    <w:rsid w:val="40BBE870"/>
    <w:rsid w:val="4118B38D"/>
    <w:rsid w:val="412AA71F"/>
    <w:rsid w:val="415C86FA"/>
    <w:rsid w:val="41C0DA05"/>
    <w:rsid w:val="41E1AC8F"/>
    <w:rsid w:val="426A3366"/>
    <w:rsid w:val="42E6A3A8"/>
    <w:rsid w:val="43162C82"/>
    <w:rsid w:val="433BE188"/>
    <w:rsid w:val="435ACCEF"/>
    <w:rsid w:val="453EED39"/>
    <w:rsid w:val="4576395B"/>
    <w:rsid w:val="45B0E2A4"/>
    <w:rsid w:val="46598BC1"/>
    <w:rsid w:val="46FA91F5"/>
    <w:rsid w:val="476F378F"/>
    <w:rsid w:val="47716C53"/>
    <w:rsid w:val="479F8933"/>
    <w:rsid w:val="47B8FD68"/>
    <w:rsid w:val="47CA913C"/>
    <w:rsid w:val="47E02E97"/>
    <w:rsid w:val="4818C012"/>
    <w:rsid w:val="487E4B37"/>
    <w:rsid w:val="48BADCAE"/>
    <w:rsid w:val="48F28954"/>
    <w:rsid w:val="49041F12"/>
    <w:rsid w:val="4909F401"/>
    <w:rsid w:val="49934117"/>
    <w:rsid w:val="4AB6695B"/>
    <w:rsid w:val="4ABBF020"/>
    <w:rsid w:val="4BF29F0A"/>
    <w:rsid w:val="4C5364A3"/>
    <w:rsid w:val="4CC81912"/>
    <w:rsid w:val="4DA71BD0"/>
    <w:rsid w:val="4DE31D97"/>
    <w:rsid w:val="4E12C9B9"/>
    <w:rsid w:val="4E1D53D8"/>
    <w:rsid w:val="4E6E504E"/>
    <w:rsid w:val="4E7048F1"/>
    <w:rsid w:val="4EB62F66"/>
    <w:rsid w:val="4F2848C6"/>
    <w:rsid w:val="4F4325B2"/>
    <w:rsid w:val="4F8D486E"/>
    <w:rsid w:val="4FDF6F68"/>
    <w:rsid w:val="505AE3F9"/>
    <w:rsid w:val="50A1868F"/>
    <w:rsid w:val="50E1E3E8"/>
    <w:rsid w:val="510B65C8"/>
    <w:rsid w:val="512B2ACF"/>
    <w:rsid w:val="51E7526D"/>
    <w:rsid w:val="523B8C56"/>
    <w:rsid w:val="524E484C"/>
    <w:rsid w:val="53733296"/>
    <w:rsid w:val="54E0AF78"/>
    <w:rsid w:val="54E83151"/>
    <w:rsid w:val="550E04A3"/>
    <w:rsid w:val="55227F6E"/>
    <w:rsid w:val="55479732"/>
    <w:rsid w:val="556C5D25"/>
    <w:rsid w:val="557E2216"/>
    <w:rsid w:val="566DA1A6"/>
    <w:rsid w:val="569EE8FC"/>
    <w:rsid w:val="56A4B7A4"/>
    <w:rsid w:val="574BCDE2"/>
    <w:rsid w:val="57F93CC1"/>
    <w:rsid w:val="5805B19E"/>
    <w:rsid w:val="5833EDE6"/>
    <w:rsid w:val="59875F31"/>
    <w:rsid w:val="59B013B5"/>
    <w:rsid w:val="59C1A998"/>
    <w:rsid w:val="5A3933BD"/>
    <w:rsid w:val="5AD20F11"/>
    <w:rsid w:val="5AE0F1E9"/>
    <w:rsid w:val="5BAA1E7E"/>
    <w:rsid w:val="5CDF7FD7"/>
    <w:rsid w:val="5D3D0938"/>
    <w:rsid w:val="5D461D9B"/>
    <w:rsid w:val="5FE9DCE9"/>
    <w:rsid w:val="5FFE3D26"/>
    <w:rsid w:val="60091CB5"/>
    <w:rsid w:val="60300B55"/>
    <w:rsid w:val="6067E066"/>
    <w:rsid w:val="6091A104"/>
    <w:rsid w:val="61EF8FDF"/>
    <w:rsid w:val="6239823E"/>
    <w:rsid w:val="62BBEC48"/>
    <w:rsid w:val="62FF3E23"/>
    <w:rsid w:val="65B9EB4F"/>
    <w:rsid w:val="65ED071A"/>
    <w:rsid w:val="65F8FE6C"/>
    <w:rsid w:val="66594118"/>
    <w:rsid w:val="67B4AA17"/>
    <w:rsid w:val="67C6F8CC"/>
    <w:rsid w:val="680F612E"/>
    <w:rsid w:val="6818AF5F"/>
    <w:rsid w:val="68F81FF7"/>
    <w:rsid w:val="691D81E6"/>
    <w:rsid w:val="69423B2C"/>
    <w:rsid w:val="69C1AD63"/>
    <w:rsid w:val="6A0483BF"/>
    <w:rsid w:val="6A30D4ED"/>
    <w:rsid w:val="6A7307BC"/>
    <w:rsid w:val="6B12DDF2"/>
    <w:rsid w:val="6CDCA014"/>
    <w:rsid w:val="6EB748EA"/>
    <w:rsid w:val="6FD7195A"/>
    <w:rsid w:val="70373DFC"/>
    <w:rsid w:val="70408B72"/>
    <w:rsid w:val="712010D5"/>
    <w:rsid w:val="71B669F8"/>
    <w:rsid w:val="71F14F8A"/>
    <w:rsid w:val="722072F1"/>
    <w:rsid w:val="7238485E"/>
    <w:rsid w:val="723A5D3A"/>
    <w:rsid w:val="72B4FBE5"/>
    <w:rsid w:val="72F9FDC0"/>
    <w:rsid w:val="73C3EE3F"/>
    <w:rsid w:val="748D6246"/>
    <w:rsid w:val="74A6E8CD"/>
    <w:rsid w:val="74CB0E31"/>
    <w:rsid w:val="7590B3A2"/>
    <w:rsid w:val="7596352F"/>
    <w:rsid w:val="75E74DC6"/>
    <w:rsid w:val="763B296A"/>
    <w:rsid w:val="76533935"/>
    <w:rsid w:val="76C58659"/>
    <w:rsid w:val="7794CFBE"/>
    <w:rsid w:val="77E6907F"/>
    <w:rsid w:val="784E76E0"/>
    <w:rsid w:val="7944158C"/>
    <w:rsid w:val="79CFD2D0"/>
    <w:rsid w:val="7A2F3428"/>
    <w:rsid w:val="7A32C02C"/>
    <w:rsid w:val="7ACC2E95"/>
    <w:rsid w:val="7ADF4AE9"/>
    <w:rsid w:val="7B33D8FB"/>
    <w:rsid w:val="7B637F74"/>
    <w:rsid w:val="7CF2E33F"/>
    <w:rsid w:val="7D09654D"/>
    <w:rsid w:val="7D29A2E0"/>
    <w:rsid w:val="7D3B5031"/>
    <w:rsid w:val="7D9E03EB"/>
    <w:rsid w:val="7DD77615"/>
    <w:rsid w:val="7E22B27C"/>
    <w:rsid w:val="7E9C252F"/>
    <w:rsid w:val="7EC13C41"/>
    <w:rsid w:val="7ED86E14"/>
    <w:rsid w:val="7F8AC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D52B0"/>
  <w15:chartTrackingRefBased/>
  <w15:docId w15:val="{1D20DE4B-BAC2-E847-9FA0-3BBC686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1667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color w:val="001A72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1667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1A7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67"/>
    <w:rPr>
      <w:rFonts w:ascii="Arial" w:eastAsiaTheme="majorEastAsia" w:hAnsi="Arial" w:cstheme="majorBidi"/>
      <w:b/>
      <w:color w:val="001A72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1667"/>
    <w:rPr>
      <w:rFonts w:ascii="Arial" w:eastAsiaTheme="majorEastAsia" w:hAnsi="Arial" w:cstheme="majorBidi"/>
      <w:b/>
      <w:color w:val="001A7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1667"/>
    <w:pPr>
      <w:spacing w:after="8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67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A1667"/>
    <w:pPr>
      <w:numPr>
        <w:ilvl w:val="1"/>
      </w:numPr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667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6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67"/>
  </w:style>
  <w:style w:type="paragraph" w:styleId="Footer">
    <w:name w:val="footer"/>
    <w:basedOn w:val="Normal"/>
    <w:link w:val="FooterChar"/>
    <w:uiPriority w:val="99"/>
    <w:unhideWhenUsed/>
    <w:rsid w:val="00CA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6D0F789520C4D8C666DD9860B6898" ma:contentTypeVersion="18" ma:contentTypeDescription="Create a new document." ma:contentTypeScope="" ma:versionID="3390ad73562ea05a44448e375253964e">
  <xsd:schema xmlns:xsd="http://www.w3.org/2001/XMLSchema" xmlns:xs="http://www.w3.org/2001/XMLSchema" xmlns:p="http://schemas.microsoft.com/office/2006/metadata/properties" xmlns:ns2="a35e531b-a850-4867-99a5-ec6b8628e7eb" xmlns:ns3="f1b116b3-949d-4dea-b31f-5712c2f0bac9" targetNamespace="http://schemas.microsoft.com/office/2006/metadata/properties" ma:root="true" ma:fieldsID="9f1fbd651f10222b9bc8e3c3a387876f" ns2:_="" ns3:_="">
    <xsd:import namespace="a35e531b-a850-4867-99a5-ec6b8628e7eb"/>
    <xsd:import namespace="f1b116b3-949d-4dea-b31f-5712c2f0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1b-a850-4867-99a5-ec6b8628e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116b3-949d-4dea-b31f-5712c2f0b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1a4d0-637e-4ed2-90e7-97045cc1553f}" ma:internalName="TaxCatchAll" ma:showField="CatchAllData" ma:web="f1b116b3-949d-4dea-b31f-5712c2f0b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116b3-949d-4dea-b31f-5712c2f0bac9" xsi:nil="true"/>
    <lcf76f155ced4ddcb4097134ff3c332f xmlns="a35e531b-a850-4867-99a5-ec6b8628e7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50141-39F7-4804-BB38-04A3CC3C6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FA11-4D82-4EF3-A64B-F1D6BF63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e531b-a850-4867-99a5-ec6b8628e7eb"/>
    <ds:schemaRef ds:uri="f1b116b3-949d-4dea-b31f-5712c2f0b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25472-A92A-455A-B230-E3DA41DD1B83}">
  <ds:schemaRefs>
    <ds:schemaRef ds:uri="http://schemas.microsoft.com/office/2006/metadata/properties"/>
    <ds:schemaRef ds:uri="http://schemas.microsoft.com/office/infopath/2007/PartnerControls"/>
    <ds:schemaRef ds:uri="f1b116b3-949d-4dea-b31f-5712c2f0bac9"/>
    <ds:schemaRef ds:uri="a35e531b-a850-4867-99a5-ec6b8628e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2267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Haeger</dc:creator>
  <cp:keywords/>
  <dc:description/>
  <cp:lastModifiedBy>Allison Haeger</cp:lastModifiedBy>
  <cp:revision>2</cp:revision>
  <dcterms:created xsi:type="dcterms:W3CDTF">2024-10-10T19:16:00Z</dcterms:created>
  <dcterms:modified xsi:type="dcterms:W3CDTF">2024-10-10T19:16:00Z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0x010100B966D0F789520C4D8C666DD9860B6898</vt:lpwstr>
  </property>
  <property fmtid="{D5CDD505-2E9C-101B-9397-08002B2CF9AE}" pid="3" name="MediaServiceImageTags">
    <vt:lpwstr/>
  </property>
</Properties>
</file>